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AA8128" w14:textId="77777777" w:rsidR="0080542D" w:rsidRPr="004D3092" w:rsidRDefault="0080542D" w:rsidP="004D3092">
      <w:pPr>
        <w:spacing w:before="40" w:after="40" w:line="240" w:lineRule="auto"/>
        <w:rPr>
          <w:rFonts w:ascii="Tahoma" w:hAnsi="Tahoma" w:cs="Tahoma"/>
        </w:rPr>
      </w:pPr>
    </w:p>
    <w:p w14:paraId="6329C182" w14:textId="77777777" w:rsidR="008938C7" w:rsidRPr="004D3092" w:rsidRDefault="008938C7" w:rsidP="004D3092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4D3092">
        <w:rPr>
          <w:rFonts w:ascii="Tahoma" w:hAnsi="Tahoma" w:cs="Tahoma"/>
          <w:b/>
          <w:smallCaps/>
          <w:sz w:val="36"/>
        </w:rPr>
        <w:t>karta przedmiotu</w:t>
      </w:r>
    </w:p>
    <w:p w14:paraId="71EDF99E" w14:textId="77777777" w:rsidR="001260FF" w:rsidRPr="004D3092" w:rsidRDefault="001260FF" w:rsidP="004D3092">
      <w:pPr>
        <w:spacing w:before="40" w:after="40" w:line="240" w:lineRule="auto"/>
        <w:rPr>
          <w:rFonts w:ascii="Tahoma" w:hAnsi="Tahoma" w:cs="Tahoma"/>
        </w:rPr>
      </w:pPr>
    </w:p>
    <w:p w14:paraId="518E2932" w14:textId="77777777" w:rsidR="008938C7" w:rsidRPr="004D3092" w:rsidRDefault="00DB0142" w:rsidP="004D3092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4D3092">
        <w:rPr>
          <w:rFonts w:ascii="Tahoma" w:hAnsi="Tahoma" w:cs="Tahoma"/>
        </w:rPr>
        <w:t>Podstawowe informacje o przedmiocie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116"/>
      </w:tblGrid>
      <w:tr w:rsidR="00DB0142" w:rsidRPr="004D3092" w14:paraId="466C3458" w14:textId="77777777" w:rsidTr="000C04B9">
        <w:tc>
          <w:tcPr>
            <w:tcW w:w="2552" w:type="dxa"/>
            <w:vAlign w:val="center"/>
          </w:tcPr>
          <w:p w14:paraId="55CF344F" w14:textId="77777777" w:rsidR="00DB0142" w:rsidRPr="004D3092" w:rsidRDefault="00DB0142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Nazwa przedmiotu</w:t>
            </w:r>
          </w:p>
        </w:tc>
        <w:tc>
          <w:tcPr>
            <w:tcW w:w="7116" w:type="dxa"/>
            <w:vAlign w:val="center"/>
          </w:tcPr>
          <w:p w14:paraId="0916B00A" w14:textId="77777777" w:rsidR="00DB0142" w:rsidRPr="004D3092" w:rsidRDefault="0000317F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Pracownia form reklamowych</w:t>
            </w:r>
          </w:p>
        </w:tc>
      </w:tr>
      <w:tr w:rsidR="004E23FB" w:rsidRPr="004D3092" w14:paraId="685BD9C8" w14:textId="77777777" w:rsidTr="000C04B9">
        <w:tc>
          <w:tcPr>
            <w:tcW w:w="2552" w:type="dxa"/>
            <w:vAlign w:val="center"/>
          </w:tcPr>
          <w:p w14:paraId="4020DD19" w14:textId="08302F8B" w:rsidR="004E23FB" w:rsidRPr="004D3092" w:rsidRDefault="004E23FB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Rocznik studiów</w:t>
            </w:r>
          </w:p>
        </w:tc>
        <w:tc>
          <w:tcPr>
            <w:tcW w:w="7116" w:type="dxa"/>
            <w:vAlign w:val="center"/>
          </w:tcPr>
          <w:p w14:paraId="47CEECB6" w14:textId="60808F8B" w:rsidR="004E23FB" w:rsidRPr="004D3092" w:rsidRDefault="004E23FB" w:rsidP="004D3092">
            <w:pPr>
              <w:pStyle w:val="Odpowiedzi"/>
              <w:rPr>
                <w:rFonts w:ascii="Tahoma" w:hAnsi="Tahoma" w:cs="Tahoma"/>
                <w:b w:val="0"/>
                <w:szCs w:val="28"/>
              </w:rPr>
            </w:pPr>
            <w:r w:rsidRPr="004D3092">
              <w:rPr>
                <w:rFonts w:ascii="Tahoma" w:hAnsi="Tahoma" w:cs="Tahoma"/>
                <w:b w:val="0"/>
                <w:color w:val="auto"/>
              </w:rPr>
              <w:t>20</w:t>
            </w:r>
            <w:r w:rsidR="004D3092" w:rsidRPr="004D3092">
              <w:rPr>
                <w:rFonts w:ascii="Tahoma" w:hAnsi="Tahoma" w:cs="Tahoma"/>
                <w:b w:val="0"/>
                <w:color w:val="auto"/>
              </w:rPr>
              <w:t>2</w:t>
            </w:r>
            <w:r w:rsidR="00480EAD">
              <w:rPr>
                <w:rFonts w:ascii="Tahoma" w:hAnsi="Tahoma" w:cs="Tahoma"/>
                <w:b w:val="0"/>
                <w:color w:val="auto"/>
              </w:rPr>
              <w:t>2</w:t>
            </w:r>
            <w:r w:rsidRPr="004D3092">
              <w:rPr>
                <w:rFonts w:ascii="Tahoma" w:hAnsi="Tahoma" w:cs="Tahoma"/>
                <w:b w:val="0"/>
                <w:color w:val="auto"/>
              </w:rPr>
              <w:t>/202</w:t>
            </w:r>
            <w:r w:rsidR="00480EAD">
              <w:rPr>
                <w:rFonts w:ascii="Tahoma" w:hAnsi="Tahoma" w:cs="Tahoma"/>
                <w:b w:val="0"/>
                <w:color w:val="auto"/>
              </w:rPr>
              <w:t>3</w:t>
            </w:r>
          </w:p>
        </w:tc>
      </w:tr>
      <w:tr w:rsidR="004E23FB" w:rsidRPr="004D3092" w14:paraId="0B19D982" w14:textId="77777777" w:rsidTr="000C04B9">
        <w:tc>
          <w:tcPr>
            <w:tcW w:w="2552" w:type="dxa"/>
            <w:vAlign w:val="center"/>
          </w:tcPr>
          <w:p w14:paraId="26BEBB6E" w14:textId="2E2B91BA" w:rsidR="004E23FB" w:rsidRPr="004D3092" w:rsidRDefault="004E23FB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Kolegium</w:t>
            </w:r>
          </w:p>
        </w:tc>
        <w:tc>
          <w:tcPr>
            <w:tcW w:w="7116" w:type="dxa"/>
            <w:vAlign w:val="center"/>
          </w:tcPr>
          <w:p w14:paraId="7E292268" w14:textId="1E61A317" w:rsidR="004E23FB" w:rsidRPr="004D3092" w:rsidRDefault="004E23FB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4D3092" w14:paraId="7EB838BB" w14:textId="77777777" w:rsidTr="000C04B9">
        <w:tc>
          <w:tcPr>
            <w:tcW w:w="2552" w:type="dxa"/>
            <w:vAlign w:val="center"/>
          </w:tcPr>
          <w:p w14:paraId="79BA0F17" w14:textId="77777777" w:rsidR="008938C7" w:rsidRPr="004D3092" w:rsidRDefault="008938C7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Kierunek studiów</w:t>
            </w:r>
          </w:p>
        </w:tc>
        <w:tc>
          <w:tcPr>
            <w:tcW w:w="7116" w:type="dxa"/>
            <w:vAlign w:val="center"/>
          </w:tcPr>
          <w:p w14:paraId="71E1CE67" w14:textId="77777777" w:rsidR="008938C7" w:rsidRPr="004D3092" w:rsidRDefault="00451532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  <w:szCs w:val="28"/>
              </w:rPr>
              <w:t>Grafika komputerowa i produkcja multimedialna</w:t>
            </w:r>
          </w:p>
        </w:tc>
      </w:tr>
      <w:tr w:rsidR="008938C7" w:rsidRPr="004D3092" w14:paraId="533B36AA" w14:textId="77777777" w:rsidTr="000C04B9">
        <w:tc>
          <w:tcPr>
            <w:tcW w:w="2552" w:type="dxa"/>
            <w:vAlign w:val="center"/>
          </w:tcPr>
          <w:p w14:paraId="7C654CC0" w14:textId="77777777" w:rsidR="008938C7" w:rsidRPr="004D3092" w:rsidRDefault="008938C7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116" w:type="dxa"/>
            <w:vAlign w:val="center"/>
          </w:tcPr>
          <w:p w14:paraId="553E5477" w14:textId="77777777" w:rsidR="008938C7" w:rsidRPr="004D3092" w:rsidRDefault="00936BBC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4D3092" w14:paraId="446054AF" w14:textId="77777777" w:rsidTr="000C04B9">
        <w:tc>
          <w:tcPr>
            <w:tcW w:w="2552" w:type="dxa"/>
            <w:vAlign w:val="center"/>
          </w:tcPr>
          <w:p w14:paraId="21AD0501" w14:textId="77777777" w:rsidR="008938C7" w:rsidRPr="004D3092" w:rsidRDefault="008938C7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 xml:space="preserve">Profil </w:t>
            </w:r>
            <w:r w:rsidR="0035344F" w:rsidRPr="004D3092">
              <w:rPr>
                <w:rFonts w:ascii="Tahoma" w:hAnsi="Tahoma" w:cs="Tahoma"/>
              </w:rPr>
              <w:t>kształcenia</w:t>
            </w:r>
          </w:p>
        </w:tc>
        <w:tc>
          <w:tcPr>
            <w:tcW w:w="7116" w:type="dxa"/>
            <w:vAlign w:val="center"/>
          </w:tcPr>
          <w:p w14:paraId="05A5CAC3" w14:textId="77777777" w:rsidR="008938C7" w:rsidRPr="004D3092" w:rsidRDefault="00936BBC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P</w:t>
            </w:r>
            <w:r w:rsidR="00C4087B" w:rsidRPr="004D3092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4D3092" w14:paraId="5A57AC6B" w14:textId="77777777" w:rsidTr="000C04B9">
        <w:tc>
          <w:tcPr>
            <w:tcW w:w="2552" w:type="dxa"/>
            <w:vAlign w:val="center"/>
          </w:tcPr>
          <w:p w14:paraId="3E9DA01B" w14:textId="77777777" w:rsidR="008938C7" w:rsidRPr="004D3092" w:rsidRDefault="008938C7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Specjalność</w:t>
            </w:r>
          </w:p>
        </w:tc>
        <w:tc>
          <w:tcPr>
            <w:tcW w:w="7116" w:type="dxa"/>
            <w:vAlign w:val="center"/>
          </w:tcPr>
          <w:p w14:paraId="4014002E" w14:textId="77777777" w:rsidR="008938C7" w:rsidRPr="004D3092" w:rsidRDefault="00451532" w:rsidP="004D3092">
            <w:pPr>
              <w:pStyle w:val="Odpowiedzi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Komunikacja wizualna w marketingu</w:t>
            </w:r>
          </w:p>
        </w:tc>
      </w:tr>
      <w:tr w:rsidR="008938C7" w:rsidRPr="004D3092" w14:paraId="32D54B5C" w14:textId="77777777" w:rsidTr="000C04B9">
        <w:tc>
          <w:tcPr>
            <w:tcW w:w="2552" w:type="dxa"/>
            <w:vAlign w:val="center"/>
          </w:tcPr>
          <w:p w14:paraId="707E5830" w14:textId="47E1EAE5" w:rsidR="008938C7" w:rsidRPr="004D3092" w:rsidRDefault="00405708" w:rsidP="004D3092">
            <w:pPr>
              <w:pStyle w:val="Pytania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Osob</w:t>
            </w:r>
            <w:r w:rsidR="00A12788" w:rsidRPr="004D3092">
              <w:rPr>
                <w:rFonts w:ascii="Tahoma" w:hAnsi="Tahoma" w:cs="Tahoma"/>
              </w:rPr>
              <w:t>a odpowiedzialna</w:t>
            </w:r>
          </w:p>
        </w:tc>
        <w:tc>
          <w:tcPr>
            <w:tcW w:w="7116" w:type="dxa"/>
            <w:vAlign w:val="center"/>
          </w:tcPr>
          <w:p w14:paraId="3A0A290B" w14:textId="21C8407E" w:rsidR="008938C7" w:rsidRPr="004D3092" w:rsidRDefault="00480EAD" w:rsidP="004D3092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A</w:t>
            </w:r>
            <w:r w:rsidR="00224538">
              <w:rPr>
                <w:rFonts w:ascii="Tahoma" w:hAnsi="Tahoma" w:cs="Tahoma"/>
                <w:b w:val="0"/>
                <w:color w:val="auto"/>
              </w:rPr>
              <w:t xml:space="preserve">leksandra </w:t>
            </w:r>
            <w:r>
              <w:rPr>
                <w:rFonts w:ascii="Tahoma" w:hAnsi="Tahoma" w:cs="Tahoma"/>
                <w:b w:val="0"/>
                <w:color w:val="auto"/>
              </w:rPr>
              <w:t>Skura</w:t>
            </w:r>
          </w:p>
        </w:tc>
      </w:tr>
    </w:tbl>
    <w:p w14:paraId="3EF81412" w14:textId="77777777" w:rsidR="001260FF" w:rsidRPr="004D3092" w:rsidRDefault="001260FF" w:rsidP="004D309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E26DED7" w14:textId="77777777" w:rsidR="00412A5F" w:rsidRPr="004D3092" w:rsidRDefault="00412A5F" w:rsidP="004D3092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4D3092">
        <w:rPr>
          <w:rFonts w:ascii="Tahoma" w:hAnsi="Tahoma" w:cs="Tahoma"/>
          <w:szCs w:val="24"/>
        </w:rPr>
        <w:t xml:space="preserve">Wymagania wstępne </w:t>
      </w:r>
      <w:r w:rsidR="00F00795" w:rsidRPr="004D3092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8046AE" w:rsidRPr="004D3092" w14:paraId="5A9A9AEE" w14:textId="77777777" w:rsidTr="00651288">
        <w:tc>
          <w:tcPr>
            <w:tcW w:w="9812" w:type="dxa"/>
          </w:tcPr>
          <w:p w14:paraId="443FB1F3" w14:textId="55FFCDD0" w:rsidR="004846A3" w:rsidRPr="004D3092" w:rsidRDefault="00697CDC" w:rsidP="004D309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Podstawowe oprogramowanie graficzne</w:t>
            </w:r>
            <w:r w:rsidR="002A184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Pracownia projektowania graficznego</w:t>
            </w:r>
            <w:r w:rsidR="00D26A6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</w:p>
        </w:tc>
      </w:tr>
    </w:tbl>
    <w:p w14:paraId="5FBDD31B" w14:textId="77777777" w:rsidR="001260FF" w:rsidRPr="004D3092" w:rsidRDefault="001260FF" w:rsidP="004D309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0588BC0" w14:textId="56D45D22" w:rsidR="008938C7" w:rsidRPr="004D3092" w:rsidRDefault="008938C7" w:rsidP="004D3092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D3092">
        <w:rPr>
          <w:rFonts w:ascii="Tahoma" w:hAnsi="Tahoma" w:cs="Tahoma"/>
        </w:rPr>
        <w:t xml:space="preserve">Efekty </w:t>
      </w:r>
      <w:r w:rsidR="005505C9" w:rsidRPr="004D3092">
        <w:rPr>
          <w:rFonts w:ascii="Tahoma" w:hAnsi="Tahoma" w:cs="Tahoma"/>
        </w:rPr>
        <w:t>uczenia się</w:t>
      </w:r>
      <w:r w:rsidRPr="004D3092">
        <w:rPr>
          <w:rFonts w:ascii="Tahoma" w:hAnsi="Tahoma" w:cs="Tahoma"/>
        </w:rPr>
        <w:t xml:space="preserve"> i sposób </w:t>
      </w:r>
      <w:r w:rsidR="00B60B0B" w:rsidRPr="004D3092">
        <w:rPr>
          <w:rFonts w:ascii="Tahoma" w:hAnsi="Tahoma" w:cs="Tahoma"/>
        </w:rPr>
        <w:t>realizacji</w:t>
      </w:r>
      <w:r w:rsidRPr="004D3092">
        <w:rPr>
          <w:rFonts w:ascii="Tahoma" w:hAnsi="Tahoma" w:cs="Tahoma"/>
        </w:rPr>
        <w:t xml:space="preserve"> zajęć</w:t>
      </w:r>
    </w:p>
    <w:p w14:paraId="2FF60F88" w14:textId="77777777" w:rsidR="00931F5B" w:rsidRPr="004D3092" w:rsidRDefault="00931F5B" w:rsidP="004D309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DBE9286" w14:textId="77777777" w:rsidR="008938C7" w:rsidRPr="004D3092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D3092">
        <w:rPr>
          <w:rFonts w:ascii="Tahoma" w:hAnsi="Tahoma" w:cs="Tahoma"/>
        </w:rPr>
        <w:t>Cel</w:t>
      </w:r>
      <w:r w:rsidR="00EE1335" w:rsidRPr="004D3092">
        <w:rPr>
          <w:rFonts w:ascii="Tahoma" w:hAnsi="Tahoma" w:cs="Tahoma"/>
        </w:rPr>
        <w:t>e</w:t>
      </w:r>
      <w:r w:rsidRPr="004D3092">
        <w:rPr>
          <w:rFonts w:ascii="Tahoma" w:hAnsi="Tahoma" w:cs="Tahoma"/>
        </w:rPr>
        <w:t xml:space="preserve"> przedmiotu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8958"/>
      </w:tblGrid>
      <w:tr w:rsidR="008046AE" w:rsidRPr="004D3092" w14:paraId="60A8EFCE" w14:textId="77777777" w:rsidTr="00F15DFA">
        <w:tc>
          <w:tcPr>
            <w:tcW w:w="704" w:type="dxa"/>
            <w:vAlign w:val="center"/>
          </w:tcPr>
          <w:p w14:paraId="6307E868" w14:textId="77777777" w:rsidR="008046AE" w:rsidRPr="004D3092" w:rsidRDefault="008046AE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58" w:type="dxa"/>
            <w:vAlign w:val="center"/>
          </w:tcPr>
          <w:p w14:paraId="416BD3CB" w14:textId="66007A39" w:rsidR="008046AE" w:rsidRPr="00C2501A" w:rsidRDefault="00F15DFA" w:rsidP="004D3092">
            <w:pPr>
              <w:pStyle w:val="NormalnyWeb"/>
              <w:spacing w:before="40" w:beforeAutospacing="0" w:after="40" w:afterAutospacing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15DFA">
              <w:rPr>
                <w:rFonts w:ascii="Tahoma" w:hAnsi="Tahoma" w:cs="Tahoma"/>
                <w:color w:val="000000" w:themeColor="text1"/>
                <w:sz w:val="20"/>
                <w:szCs w:val="20"/>
              </w:rPr>
              <w:t>Zrozumienie podstawowych zasad projektowania form reklamowych i ich znaczenia w kontekście komunikacji marketingowej.</w:t>
            </w:r>
          </w:p>
        </w:tc>
      </w:tr>
      <w:tr w:rsidR="008046AE" w:rsidRPr="004D3092" w14:paraId="47C28340" w14:textId="77777777" w:rsidTr="00F15DFA">
        <w:tc>
          <w:tcPr>
            <w:tcW w:w="704" w:type="dxa"/>
            <w:vAlign w:val="center"/>
          </w:tcPr>
          <w:p w14:paraId="4C04A29A" w14:textId="77777777" w:rsidR="008046AE" w:rsidRPr="004D3092" w:rsidRDefault="00682CE6" w:rsidP="004D3092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C2</w:t>
            </w:r>
          </w:p>
        </w:tc>
        <w:tc>
          <w:tcPr>
            <w:tcW w:w="8958" w:type="dxa"/>
            <w:vAlign w:val="center"/>
          </w:tcPr>
          <w:p w14:paraId="68DED5F2" w14:textId="4451259A" w:rsidR="008046AE" w:rsidRPr="00F15DFA" w:rsidRDefault="00F15DFA" w:rsidP="004D3092">
            <w:pPr>
              <w:pStyle w:val="NormalnyWeb"/>
              <w:spacing w:before="40" w:beforeAutospacing="0" w:after="40" w:afterAutospacing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15DFA">
              <w:rPr>
                <w:rFonts w:ascii="Tahoma" w:hAnsi="Tahoma" w:cs="Tahoma"/>
                <w:color w:val="000000" w:themeColor="text1"/>
                <w:sz w:val="20"/>
                <w:szCs w:val="20"/>
              </w:rPr>
              <w:t>Poznanie technik produkcji i wykorzystania różnorodnych materiałów w procesie tworzenia form reklamowych, uwzględniając estetykę, funkcjonalność i trwałość.</w:t>
            </w:r>
          </w:p>
        </w:tc>
      </w:tr>
      <w:tr w:rsidR="00C4087B" w:rsidRPr="004D3092" w14:paraId="7AF64988" w14:textId="77777777" w:rsidTr="00F15DFA">
        <w:tc>
          <w:tcPr>
            <w:tcW w:w="704" w:type="dxa"/>
            <w:vAlign w:val="center"/>
          </w:tcPr>
          <w:p w14:paraId="0C31FC07" w14:textId="77777777" w:rsidR="00C4087B" w:rsidRPr="004D3092" w:rsidRDefault="00C4087B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58" w:type="dxa"/>
            <w:vAlign w:val="center"/>
          </w:tcPr>
          <w:p w14:paraId="749E60D9" w14:textId="481976BB" w:rsidR="00C4087B" w:rsidRPr="00C2501A" w:rsidRDefault="00F15DFA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F15DFA">
              <w:rPr>
                <w:rFonts w:ascii="Tahoma" w:hAnsi="Tahoma" w:cs="Tahoma"/>
                <w:b w:val="0"/>
                <w:color w:val="000000" w:themeColor="text1"/>
                <w:sz w:val="20"/>
              </w:rPr>
              <w:t>Nabycie umiejętności praktycznego projektowania i tworzenia różnorodnych form reklamowych.</w:t>
            </w:r>
          </w:p>
        </w:tc>
      </w:tr>
      <w:tr w:rsidR="00C4087B" w:rsidRPr="004D3092" w14:paraId="33F3223B" w14:textId="77777777" w:rsidTr="00F15DFA">
        <w:tc>
          <w:tcPr>
            <w:tcW w:w="704" w:type="dxa"/>
            <w:vAlign w:val="center"/>
          </w:tcPr>
          <w:p w14:paraId="556FEB67" w14:textId="77777777" w:rsidR="00C4087B" w:rsidRPr="004D3092" w:rsidRDefault="00C4087B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</w:rPr>
              <w:t>C4</w:t>
            </w:r>
          </w:p>
        </w:tc>
        <w:tc>
          <w:tcPr>
            <w:tcW w:w="8958" w:type="dxa"/>
            <w:vAlign w:val="center"/>
          </w:tcPr>
          <w:p w14:paraId="41A6B824" w14:textId="0E42CAB9" w:rsidR="00C4087B" w:rsidRPr="00C2501A" w:rsidRDefault="00F15DFA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F15DFA">
              <w:rPr>
                <w:rFonts w:ascii="Tahoma" w:hAnsi="Tahoma" w:cs="Tahoma"/>
                <w:b w:val="0"/>
                <w:color w:val="000000" w:themeColor="text1"/>
                <w:sz w:val="20"/>
              </w:rPr>
              <w:t>Rozwinięcie umiejętności pracy z narzędziami i programami do projektowania graficznego, w celu efektywnego tworzenia i edycji materiałów reklamowych.</w:t>
            </w:r>
          </w:p>
        </w:tc>
      </w:tr>
      <w:tr w:rsidR="00C4087B" w:rsidRPr="004D3092" w14:paraId="1D8894CF" w14:textId="77777777" w:rsidTr="00F15DFA">
        <w:tc>
          <w:tcPr>
            <w:tcW w:w="704" w:type="dxa"/>
            <w:vAlign w:val="center"/>
          </w:tcPr>
          <w:p w14:paraId="11751385" w14:textId="77777777" w:rsidR="00C4087B" w:rsidRPr="004D3092" w:rsidRDefault="00C4087B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</w:rPr>
              <w:t>C5</w:t>
            </w:r>
          </w:p>
        </w:tc>
        <w:tc>
          <w:tcPr>
            <w:tcW w:w="8958" w:type="dxa"/>
            <w:vAlign w:val="center"/>
          </w:tcPr>
          <w:p w14:paraId="537A7FE0" w14:textId="27493006" w:rsidR="00C4087B" w:rsidRPr="00C2501A" w:rsidRDefault="00F15DFA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color w:val="FF0000"/>
                <w:sz w:val="20"/>
              </w:rPr>
            </w:pPr>
            <w:r w:rsidRPr="00F15DFA">
              <w:rPr>
                <w:rFonts w:ascii="Tahoma" w:hAnsi="Tahoma" w:cs="Tahoma"/>
                <w:b w:val="0"/>
                <w:color w:val="000000" w:themeColor="text1"/>
                <w:sz w:val="20"/>
              </w:rPr>
              <w:t>Kreatywne podejście do projektowania form reklamowych, umożliwiające wyrażenie unikalnych koncepcji i pomysłów promocyjnych</w:t>
            </w:r>
          </w:p>
        </w:tc>
      </w:tr>
    </w:tbl>
    <w:p w14:paraId="7FB29311" w14:textId="77777777" w:rsidR="008046AE" w:rsidRPr="004D3092" w:rsidRDefault="008046AE" w:rsidP="004D3092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0C101B2" w14:textId="479D189F" w:rsidR="008938C7" w:rsidRPr="004D3092" w:rsidRDefault="00867708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D3092">
        <w:rPr>
          <w:rFonts w:ascii="Tahoma" w:hAnsi="Tahoma" w:cs="Tahoma"/>
        </w:rPr>
        <w:t>Przedmiotowe e</w:t>
      </w:r>
      <w:r w:rsidR="008938C7" w:rsidRPr="004D3092">
        <w:rPr>
          <w:rFonts w:ascii="Tahoma" w:hAnsi="Tahoma" w:cs="Tahoma"/>
        </w:rPr>
        <w:t xml:space="preserve">fekty </w:t>
      </w:r>
      <w:r w:rsidR="005505C9" w:rsidRPr="004D3092">
        <w:rPr>
          <w:rFonts w:ascii="Tahoma" w:hAnsi="Tahoma" w:cs="Tahoma"/>
        </w:rPr>
        <w:t>uczenia się</w:t>
      </w:r>
      <w:r w:rsidR="008938C7" w:rsidRPr="004D3092">
        <w:rPr>
          <w:rFonts w:ascii="Tahoma" w:hAnsi="Tahoma" w:cs="Tahoma"/>
        </w:rPr>
        <w:t>, z podziałem na wiedzę, umiejętności i kompetencje</w:t>
      </w:r>
      <w:r w:rsidR="006271B2" w:rsidRPr="004D3092">
        <w:rPr>
          <w:rFonts w:ascii="Tahoma" w:hAnsi="Tahoma" w:cs="Tahoma"/>
        </w:rPr>
        <w:t xml:space="preserve"> społeczne</w:t>
      </w:r>
      <w:r w:rsidR="00790329" w:rsidRPr="004D3092">
        <w:rPr>
          <w:rFonts w:ascii="Tahoma" w:hAnsi="Tahoma" w:cs="Tahoma"/>
        </w:rPr>
        <w:t>, wraz z</w:t>
      </w:r>
      <w:r w:rsidR="00307065" w:rsidRPr="004D3092">
        <w:rPr>
          <w:rFonts w:ascii="Tahoma" w:hAnsi="Tahoma" w:cs="Tahoma"/>
        </w:rPr>
        <w:t> </w:t>
      </w:r>
      <w:r w:rsidR="008938C7" w:rsidRPr="004D3092">
        <w:rPr>
          <w:rFonts w:ascii="Tahoma" w:hAnsi="Tahoma" w:cs="Tahoma"/>
        </w:rPr>
        <w:t xml:space="preserve">odniesieniem do efektów </w:t>
      </w:r>
      <w:r w:rsidR="005505C9" w:rsidRPr="004D3092">
        <w:rPr>
          <w:rFonts w:ascii="Tahoma" w:hAnsi="Tahoma" w:cs="Tahoma"/>
        </w:rPr>
        <w:t>uczenia się</w:t>
      </w:r>
      <w:r w:rsidR="008938C7" w:rsidRPr="004D3092">
        <w:rPr>
          <w:rFonts w:ascii="Tahoma" w:hAnsi="Tahoma" w:cs="Tahoma"/>
        </w:rPr>
        <w:t xml:space="preserve"> dla </w:t>
      </w:r>
      <w:r w:rsidR="00F00795" w:rsidRPr="004D3092">
        <w:rPr>
          <w:rFonts w:ascii="Tahoma" w:hAnsi="Tahoma" w:cs="Tahoma"/>
        </w:rPr>
        <w:t>kierunku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165"/>
        <w:gridCol w:w="1770"/>
      </w:tblGrid>
      <w:tr w:rsidR="005505C9" w:rsidRPr="004D3092" w14:paraId="006C99E5" w14:textId="77777777" w:rsidTr="00651288">
        <w:trPr>
          <w:cantSplit/>
          <w:trHeight w:val="976"/>
        </w:trPr>
        <w:tc>
          <w:tcPr>
            <w:tcW w:w="846" w:type="dxa"/>
            <w:vAlign w:val="center"/>
          </w:tcPr>
          <w:p w14:paraId="076AA95D" w14:textId="77777777" w:rsidR="005505C9" w:rsidRPr="004D3092" w:rsidRDefault="005505C9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Lp.</w:t>
            </w:r>
          </w:p>
        </w:tc>
        <w:tc>
          <w:tcPr>
            <w:tcW w:w="7165" w:type="dxa"/>
            <w:vAlign w:val="center"/>
          </w:tcPr>
          <w:p w14:paraId="21F001E5" w14:textId="6CDEEE2A" w:rsidR="005505C9" w:rsidRPr="004D3092" w:rsidRDefault="005505C9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770" w:type="dxa"/>
            <w:vAlign w:val="center"/>
          </w:tcPr>
          <w:p w14:paraId="0F857A82" w14:textId="77777777" w:rsidR="005505C9" w:rsidRPr="004D3092" w:rsidRDefault="005505C9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Odniesienie do efektów</w:t>
            </w:r>
          </w:p>
          <w:p w14:paraId="7AB13265" w14:textId="77777777" w:rsidR="005505C9" w:rsidRPr="004D3092" w:rsidRDefault="005505C9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uczenia się</w:t>
            </w:r>
          </w:p>
          <w:p w14:paraId="0EB993ED" w14:textId="7AE739C9" w:rsidR="005505C9" w:rsidRPr="004D3092" w:rsidRDefault="005505C9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dla kierunku</w:t>
            </w:r>
          </w:p>
        </w:tc>
      </w:tr>
      <w:tr w:rsidR="00716B7D" w:rsidRPr="004D3092" w14:paraId="2268D7C9" w14:textId="77777777" w:rsidTr="00651288">
        <w:trPr>
          <w:cantSplit/>
          <w:trHeight w:val="113"/>
        </w:trPr>
        <w:tc>
          <w:tcPr>
            <w:tcW w:w="9781" w:type="dxa"/>
            <w:gridSpan w:val="3"/>
            <w:vAlign w:val="center"/>
          </w:tcPr>
          <w:p w14:paraId="2B562226" w14:textId="77777777" w:rsidR="00716B7D" w:rsidRPr="004D3092" w:rsidRDefault="00716B7D" w:rsidP="004D309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 xml:space="preserve">Po zaliczeniu przedmiotu student w zakresie </w:t>
            </w:r>
            <w:r w:rsidRPr="004D3092">
              <w:rPr>
                <w:rFonts w:ascii="Tahoma" w:hAnsi="Tahoma" w:cs="Tahoma"/>
                <w:smallCaps/>
              </w:rPr>
              <w:t>Wiedzy</w:t>
            </w:r>
            <w:r w:rsidRPr="004D3092">
              <w:rPr>
                <w:rFonts w:ascii="Tahoma" w:hAnsi="Tahoma" w:cs="Tahoma"/>
                <w:b w:val="0"/>
              </w:rPr>
              <w:t xml:space="preserve"> potrafi</w:t>
            </w:r>
          </w:p>
        </w:tc>
      </w:tr>
      <w:tr w:rsidR="005505C9" w:rsidRPr="004D3092" w14:paraId="6A5D6111" w14:textId="77777777" w:rsidTr="00651288">
        <w:trPr>
          <w:cantSplit/>
          <w:trHeight w:val="113"/>
        </w:trPr>
        <w:tc>
          <w:tcPr>
            <w:tcW w:w="846" w:type="dxa"/>
            <w:vAlign w:val="center"/>
          </w:tcPr>
          <w:p w14:paraId="2B2AF48A" w14:textId="77777777" w:rsidR="005505C9" w:rsidRPr="004D3092" w:rsidRDefault="005505C9" w:rsidP="000C04B9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P_W01</w:t>
            </w:r>
          </w:p>
        </w:tc>
        <w:tc>
          <w:tcPr>
            <w:tcW w:w="7165" w:type="dxa"/>
            <w:vAlign w:val="center"/>
          </w:tcPr>
          <w:p w14:paraId="29F426A7" w14:textId="78332159" w:rsidR="005505C9" w:rsidRPr="004D3092" w:rsidRDefault="00310AEE" w:rsidP="004D3092">
            <w:pPr>
              <w:spacing w:before="40" w:after="4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310AEE">
              <w:rPr>
                <w:rFonts w:ascii="Tahoma" w:hAnsi="Tahoma" w:cs="Tahoma"/>
                <w:sz w:val="20"/>
                <w:szCs w:val="20"/>
              </w:rPr>
              <w:t>Posiada wiedzę z zakresu kreacji artystycznej w zakresie projektowania graficznego i komunikacji wizualnej</w:t>
            </w:r>
            <w:r w:rsidR="003B63A7">
              <w:rPr>
                <w:rFonts w:ascii="Tahoma" w:hAnsi="Tahoma" w:cs="Tahoma"/>
                <w:sz w:val="20"/>
                <w:szCs w:val="20"/>
              </w:rPr>
              <w:t xml:space="preserve"> w kontekście projektowania przekazów reklamowych.</w:t>
            </w:r>
          </w:p>
        </w:tc>
        <w:tc>
          <w:tcPr>
            <w:tcW w:w="1770" w:type="dxa"/>
            <w:vAlign w:val="center"/>
          </w:tcPr>
          <w:p w14:paraId="21418A25" w14:textId="351BBB9C" w:rsidR="005505C9" w:rsidRPr="00FD0162" w:rsidRDefault="005505C9" w:rsidP="004D3092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D0162">
              <w:rPr>
                <w:rFonts w:ascii="Tahoma" w:hAnsi="Tahoma" w:cs="Tahoma"/>
                <w:color w:val="000000"/>
                <w:sz w:val="20"/>
                <w:szCs w:val="20"/>
              </w:rPr>
              <w:t>K_W</w:t>
            </w:r>
            <w:r w:rsidR="00480EAD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8938C7" w:rsidRPr="004D3092" w14:paraId="4A015898" w14:textId="77777777" w:rsidTr="00651288">
        <w:trPr>
          <w:trHeight w:val="227"/>
        </w:trPr>
        <w:tc>
          <w:tcPr>
            <w:tcW w:w="9781" w:type="dxa"/>
            <w:gridSpan w:val="3"/>
            <w:vAlign w:val="center"/>
          </w:tcPr>
          <w:p w14:paraId="0C94F82C" w14:textId="77777777" w:rsidR="008938C7" w:rsidRPr="004D3092" w:rsidRDefault="008938C7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 xml:space="preserve">Po zaliczeniu przedmiotu student w zakresie </w:t>
            </w:r>
            <w:r w:rsidRPr="004D3092">
              <w:rPr>
                <w:rFonts w:ascii="Tahoma" w:hAnsi="Tahoma" w:cs="Tahoma"/>
                <w:b/>
                <w:smallCaps/>
              </w:rPr>
              <w:t>umiejętności</w:t>
            </w:r>
            <w:r w:rsidRPr="004D3092">
              <w:rPr>
                <w:rFonts w:ascii="Tahoma" w:hAnsi="Tahoma" w:cs="Tahoma"/>
              </w:rPr>
              <w:t xml:space="preserve"> potrafi</w:t>
            </w:r>
          </w:p>
        </w:tc>
      </w:tr>
      <w:tr w:rsidR="005505C9" w:rsidRPr="004D3092" w14:paraId="73F7CBD0" w14:textId="77777777" w:rsidTr="00651288">
        <w:trPr>
          <w:trHeight w:val="227"/>
        </w:trPr>
        <w:tc>
          <w:tcPr>
            <w:tcW w:w="846" w:type="dxa"/>
            <w:vAlign w:val="center"/>
          </w:tcPr>
          <w:p w14:paraId="30B0AA4B" w14:textId="77777777" w:rsidR="005505C9" w:rsidRPr="004D3092" w:rsidRDefault="005505C9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P_U01</w:t>
            </w:r>
          </w:p>
        </w:tc>
        <w:tc>
          <w:tcPr>
            <w:tcW w:w="7165" w:type="dxa"/>
            <w:vAlign w:val="center"/>
          </w:tcPr>
          <w:p w14:paraId="0481C861" w14:textId="444B8C93" w:rsidR="005505C9" w:rsidRPr="004D3092" w:rsidRDefault="008535A0" w:rsidP="004D3092">
            <w:pPr>
              <w:pStyle w:val="wrubryce"/>
              <w:jc w:val="left"/>
              <w:rPr>
                <w:rFonts w:ascii="Tahoma" w:hAnsi="Tahoma" w:cs="Tahoma"/>
              </w:rPr>
            </w:pPr>
            <w:r w:rsidRPr="008535A0">
              <w:rPr>
                <w:rFonts w:ascii="Tahoma" w:hAnsi="Tahoma" w:cs="Tahoma"/>
              </w:rPr>
              <w:t>Potrafi świadomie konstruować swoją zawodową pozycję artystyczną</w:t>
            </w:r>
            <w:r w:rsidR="003B63A7">
              <w:rPr>
                <w:rFonts w:ascii="Tahoma" w:hAnsi="Tahoma" w:cs="Tahoma"/>
              </w:rPr>
              <w:t xml:space="preserve"> w projektowaniu form reklamowych.</w:t>
            </w:r>
          </w:p>
        </w:tc>
        <w:tc>
          <w:tcPr>
            <w:tcW w:w="1770" w:type="dxa"/>
            <w:vAlign w:val="center"/>
          </w:tcPr>
          <w:p w14:paraId="1320FF88" w14:textId="2A8C0C1E" w:rsidR="005505C9" w:rsidRPr="00FD0162" w:rsidRDefault="005505C9" w:rsidP="004D3092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D0162">
              <w:rPr>
                <w:rFonts w:ascii="Tahoma" w:hAnsi="Tahoma" w:cs="Tahoma"/>
                <w:color w:val="000000"/>
                <w:sz w:val="20"/>
                <w:szCs w:val="20"/>
              </w:rPr>
              <w:t>K_U</w:t>
            </w:r>
            <w:r w:rsidR="00480EAD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</w:tr>
      <w:tr w:rsidR="005505C9" w:rsidRPr="004D3092" w14:paraId="32CD04A5" w14:textId="77777777" w:rsidTr="00651288">
        <w:trPr>
          <w:trHeight w:val="227"/>
        </w:trPr>
        <w:tc>
          <w:tcPr>
            <w:tcW w:w="846" w:type="dxa"/>
            <w:vAlign w:val="center"/>
          </w:tcPr>
          <w:p w14:paraId="0452DF61" w14:textId="77777777" w:rsidR="005505C9" w:rsidRPr="004D3092" w:rsidRDefault="005505C9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7165" w:type="dxa"/>
            <w:vAlign w:val="center"/>
          </w:tcPr>
          <w:p w14:paraId="7A50469B" w14:textId="501EB21F" w:rsidR="005505C9" w:rsidRPr="004D3092" w:rsidRDefault="008535A0" w:rsidP="004D3092">
            <w:pPr>
              <w:pStyle w:val="wrubryce"/>
              <w:jc w:val="left"/>
              <w:rPr>
                <w:rFonts w:ascii="Tahoma" w:hAnsi="Tahoma" w:cs="Tahoma"/>
              </w:rPr>
            </w:pPr>
            <w:r w:rsidRPr="008535A0">
              <w:rPr>
                <w:rFonts w:ascii="Tahoma" w:hAnsi="Tahoma" w:cs="Tahoma"/>
              </w:rPr>
              <w:t xml:space="preserve">Potrafi posługiwać się narzędziami związanymi ze specyfiką </w:t>
            </w:r>
            <w:r w:rsidR="003B63A7">
              <w:rPr>
                <w:rFonts w:ascii="Tahoma" w:hAnsi="Tahoma" w:cs="Tahoma"/>
              </w:rPr>
              <w:t xml:space="preserve">projektowania przekazu reklamowego w zakresie </w:t>
            </w:r>
            <w:r w:rsidRPr="008535A0">
              <w:rPr>
                <w:rFonts w:ascii="Tahoma" w:hAnsi="Tahoma" w:cs="Tahoma"/>
              </w:rPr>
              <w:t>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770" w:type="dxa"/>
            <w:vAlign w:val="center"/>
          </w:tcPr>
          <w:p w14:paraId="5BB7BCA6" w14:textId="6565E9AB" w:rsidR="005505C9" w:rsidRPr="00FD0162" w:rsidRDefault="005505C9" w:rsidP="004D3092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D0162">
              <w:rPr>
                <w:rFonts w:ascii="Tahoma" w:hAnsi="Tahoma" w:cs="Tahoma"/>
                <w:color w:val="000000"/>
                <w:sz w:val="20"/>
                <w:szCs w:val="20"/>
              </w:rPr>
              <w:t>K_U</w:t>
            </w:r>
            <w:r w:rsidR="00480EAD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</w:tr>
      <w:tr w:rsidR="005505C9" w:rsidRPr="004D3092" w14:paraId="4E1D0105" w14:textId="77777777" w:rsidTr="003B63A7">
        <w:trPr>
          <w:trHeight w:val="880"/>
        </w:trPr>
        <w:tc>
          <w:tcPr>
            <w:tcW w:w="846" w:type="dxa"/>
            <w:vAlign w:val="center"/>
          </w:tcPr>
          <w:p w14:paraId="7E380DB2" w14:textId="77777777" w:rsidR="005505C9" w:rsidRPr="004D3092" w:rsidRDefault="005505C9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P_U03</w:t>
            </w:r>
          </w:p>
        </w:tc>
        <w:tc>
          <w:tcPr>
            <w:tcW w:w="7165" w:type="dxa"/>
            <w:vAlign w:val="center"/>
          </w:tcPr>
          <w:p w14:paraId="47726B1C" w14:textId="07E8C565" w:rsidR="005505C9" w:rsidRPr="004D3092" w:rsidRDefault="008535A0" w:rsidP="004D3092">
            <w:pPr>
              <w:pStyle w:val="wrubryce"/>
              <w:jc w:val="left"/>
              <w:rPr>
                <w:rFonts w:ascii="Tahoma" w:hAnsi="Tahoma" w:cs="Tahoma"/>
              </w:rPr>
            </w:pPr>
            <w:r w:rsidRPr="008535A0">
              <w:rPr>
                <w:rFonts w:ascii="Tahoma" w:hAnsi="Tahoma" w:cs="Tahoma"/>
              </w:rPr>
              <w:t>Potrafi świadomie stosować odpowiednie techniki i technologie w pracy</w:t>
            </w:r>
            <w:r w:rsidR="003B63A7">
              <w:rPr>
                <w:rFonts w:ascii="Tahoma" w:hAnsi="Tahoma" w:cs="Tahoma"/>
              </w:rPr>
              <w:t xml:space="preserve"> nad przekazem reklamowym</w:t>
            </w:r>
            <w:r w:rsidRPr="008535A0">
              <w:rPr>
                <w:rFonts w:ascii="Tahoma" w:hAnsi="Tahoma" w:cs="Tahoma"/>
              </w:rPr>
              <w:t xml:space="preserve"> z zakresu 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770" w:type="dxa"/>
            <w:vAlign w:val="center"/>
          </w:tcPr>
          <w:p w14:paraId="61C14265" w14:textId="091C6929" w:rsidR="005505C9" w:rsidRPr="00FD0162" w:rsidRDefault="005505C9" w:rsidP="004D3092">
            <w:pPr>
              <w:spacing w:before="40" w:after="4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D0162">
              <w:rPr>
                <w:rFonts w:ascii="Tahoma" w:hAnsi="Tahoma" w:cs="Tahoma"/>
                <w:color w:val="000000"/>
                <w:sz w:val="20"/>
                <w:szCs w:val="20"/>
              </w:rPr>
              <w:t>K_U1</w:t>
            </w:r>
            <w:r w:rsidR="00480EAD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</w:tbl>
    <w:p w14:paraId="769E406A" w14:textId="77777777" w:rsidR="00ED18A0" w:rsidRPr="004D3092" w:rsidRDefault="00ED18A0" w:rsidP="004D3092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301A11ED" w14:textId="6B4A6410" w:rsidR="0035344F" w:rsidRPr="004D3092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D3092">
        <w:rPr>
          <w:rFonts w:ascii="Tahoma" w:hAnsi="Tahoma" w:cs="Tahoma"/>
        </w:rPr>
        <w:t xml:space="preserve">Formy zajęć dydaktycznych </w:t>
      </w:r>
      <w:r w:rsidR="004D72D9" w:rsidRPr="004D3092">
        <w:rPr>
          <w:rFonts w:ascii="Tahoma" w:hAnsi="Tahoma" w:cs="Tahoma"/>
        </w:rPr>
        <w:t>oraz</w:t>
      </w:r>
      <w:r w:rsidRPr="004D3092">
        <w:rPr>
          <w:rFonts w:ascii="Tahoma" w:hAnsi="Tahoma" w:cs="Tahoma"/>
        </w:rPr>
        <w:t xml:space="preserve"> wymiar </w:t>
      </w:r>
      <w:r w:rsidR="004D72D9" w:rsidRPr="004D3092">
        <w:rPr>
          <w:rFonts w:ascii="Tahoma" w:hAnsi="Tahoma" w:cs="Tahoma"/>
        </w:rPr>
        <w:t>godzin i punktów ECTS</w:t>
      </w:r>
      <w:r w:rsidR="000737BB">
        <w:rPr>
          <w:rFonts w:ascii="Tahoma" w:hAnsi="Tahoma" w:cs="Tahoma"/>
        </w:rPr>
        <w:t xml:space="preserve"> </w:t>
      </w:r>
      <w:r w:rsidR="000737BB">
        <w:rPr>
          <w:rFonts w:ascii="Tahoma" w:hAnsi="Tahoma" w:cs="Tahoma"/>
          <w:b w:val="0"/>
          <w:bCs/>
        </w:rPr>
        <w:t>(w tabeli wyróżniono zajęcia kształtujące umiejętności praktyczne)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4D3092" w14:paraId="5C2A6422" w14:textId="77777777" w:rsidTr="00F86CEB">
        <w:tc>
          <w:tcPr>
            <w:tcW w:w="9778" w:type="dxa"/>
            <w:gridSpan w:val="8"/>
            <w:vAlign w:val="center"/>
          </w:tcPr>
          <w:p w14:paraId="732E8ED5" w14:textId="77777777" w:rsidR="0035344F" w:rsidRPr="004D3092" w:rsidRDefault="0035344F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4D3092" w14:paraId="7E43F730" w14:textId="77777777" w:rsidTr="000737BB">
        <w:tc>
          <w:tcPr>
            <w:tcW w:w="1222" w:type="dxa"/>
            <w:vAlign w:val="center"/>
          </w:tcPr>
          <w:p w14:paraId="615055C6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61F77C92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E72DF9A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D309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47F90CBC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86A5074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19D48E8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6A02D328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D309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96B8E6F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ECTS</w:t>
            </w:r>
          </w:p>
        </w:tc>
      </w:tr>
      <w:tr w:rsidR="0035344F" w:rsidRPr="004D3092" w14:paraId="18C05BC7" w14:textId="77777777" w:rsidTr="000737BB">
        <w:tc>
          <w:tcPr>
            <w:tcW w:w="1222" w:type="dxa"/>
            <w:vAlign w:val="center"/>
          </w:tcPr>
          <w:p w14:paraId="106ED57D" w14:textId="77777777" w:rsidR="0035344F" w:rsidRPr="004D3092" w:rsidRDefault="00FF45FA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700E95E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9055D2A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6DD3FFED" w14:textId="77777777" w:rsidR="0035344F" w:rsidRPr="004D3092" w:rsidRDefault="006B2715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14:paraId="790E27F9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F20657B" w14:textId="4260C7B3" w:rsidR="0035344F" w:rsidRPr="004D3092" w:rsidRDefault="000F1544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8E1FA6D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6050D9CC" w14:textId="67965F58" w:rsidR="0035344F" w:rsidRPr="004D3092" w:rsidRDefault="000F1544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3</w:t>
            </w:r>
          </w:p>
        </w:tc>
      </w:tr>
    </w:tbl>
    <w:p w14:paraId="268D8DA7" w14:textId="77777777" w:rsidR="0035344F" w:rsidRPr="004D3092" w:rsidRDefault="0035344F" w:rsidP="004D3092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0"/>
        <w:gridCol w:w="1205"/>
        <w:gridCol w:w="1202"/>
        <w:gridCol w:w="1203"/>
        <w:gridCol w:w="1202"/>
        <w:gridCol w:w="1204"/>
        <w:gridCol w:w="1210"/>
      </w:tblGrid>
      <w:tr w:rsidR="0035344F" w:rsidRPr="004D3092" w14:paraId="0DAD80F1" w14:textId="77777777" w:rsidTr="00F86CEB">
        <w:tc>
          <w:tcPr>
            <w:tcW w:w="9778" w:type="dxa"/>
            <w:gridSpan w:val="8"/>
            <w:vAlign w:val="center"/>
          </w:tcPr>
          <w:p w14:paraId="1F800787" w14:textId="77777777" w:rsidR="0035344F" w:rsidRPr="004D3092" w:rsidRDefault="0035344F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4D3092" w14:paraId="3370B5AF" w14:textId="77777777" w:rsidTr="000737BB">
        <w:tc>
          <w:tcPr>
            <w:tcW w:w="1222" w:type="dxa"/>
            <w:vAlign w:val="center"/>
          </w:tcPr>
          <w:p w14:paraId="5438482F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E361A7B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CA28745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D3092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122C50D0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492500DF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2B9F4587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183B0FB5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4D3092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2CD6470E" w14:textId="77777777" w:rsidR="0035344F" w:rsidRPr="004D3092" w:rsidRDefault="0035344F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ECTS</w:t>
            </w:r>
          </w:p>
        </w:tc>
      </w:tr>
      <w:tr w:rsidR="0035344F" w:rsidRPr="004D3092" w14:paraId="22B636DE" w14:textId="77777777" w:rsidTr="000737BB">
        <w:tc>
          <w:tcPr>
            <w:tcW w:w="1222" w:type="dxa"/>
            <w:vAlign w:val="center"/>
          </w:tcPr>
          <w:p w14:paraId="05F6CD00" w14:textId="77777777" w:rsidR="0035344F" w:rsidRPr="004D3092" w:rsidRDefault="00FF45FA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682324FB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74EA2ED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0ECD2D9A" w14:textId="77777777" w:rsidR="0035344F" w:rsidRPr="004D3092" w:rsidRDefault="00451532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705B15B4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DBE5F1" w:themeFill="accent1" w:themeFillTint="33"/>
            <w:vAlign w:val="center"/>
          </w:tcPr>
          <w:p w14:paraId="715C9366" w14:textId="0B7E0F20" w:rsidR="0035344F" w:rsidRPr="004D3092" w:rsidRDefault="000F1544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14:paraId="078F9762" w14:textId="77777777" w:rsidR="0035344F" w:rsidRPr="004D3092" w:rsidRDefault="00F86CE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AAF50A9" w14:textId="5097C986" w:rsidR="0035344F" w:rsidRPr="004D3092" w:rsidRDefault="000F1544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3</w:t>
            </w:r>
          </w:p>
        </w:tc>
      </w:tr>
    </w:tbl>
    <w:p w14:paraId="4363A376" w14:textId="77777777" w:rsidR="00ED18A0" w:rsidRPr="004D3092" w:rsidRDefault="00ED18A0" w:rsidP="004D3092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6082C446" w14:textId="77777777" w:rsidR="008938C7" w:rsidRPr="000226FF" w:rsidRDefault="008D2150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0226FF">
        <w:rPr>
          <w:rFonts w:ascii="Tahoma" w:hAnsi="Tahoma" w:cs="Tahoma"/>
          <w:color w:val="000000" w:themeColor="text1"/>
        </w:rPr>
        <w:t>Metody realizacji zajęć</w:t>
      </w:r>
      <w:r w:rsidR="006A46E0" w:rsidRPr="000226FF">
        <w:rPr>
          <w:rFonts w:ascii="Tahoma" w:hAnsi="Tahoma" w:cs="Tahoma"/>
          <w:color w:val="000000" w:themeColor="text1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4D3092" w14:paraId="25DE7E82" w14:textId="77777777" w:rsidTr="00F86CEB">
        <w:tc>
          <w:tcPr>
            <w:tcW w:w="2127" w:type="dxa"/>
            <w:vAlign w:val="center"/>
          </w:tcPr>
          <w:p w14:paraId="13B0AC8A" w14:textId="77777777" w:rsidR="006A46E0" w:rsidRPr="004D3092" w:rsidRDefault="006A46E0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7BD7EE50" w14:textId="77777777" w:rsidR="006A46E0" w:rsidRPr="004D3092" w:rsidRDefault="006A46E0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Metoda realizacji</w:t>
            </w:r>
          </w:p>
        </w:tc>
      </w:tr>
      <w:tr w:rsidR="006A46E0" w:rsidRPr="004D3092" w14:paraId="6B9C043B" w14:textId="77777777" w:rsidTr="00F86CEB">
        <w:tc>
          <w:tcPr>
            <w:tcW w:w="2127" w:type="dxa"/>
            <w:vAlign w:val="center"/>
          </w:tcPr>
          <w:p w14:paraId="63A7F60D" w14:textId="77777777" w:rsidR="006A46E0" w:rsidRPr="004D3092" w:rsidRDefault="006A46E0" w:rsidP="004D30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3D972CBC" w14:textId="69851EDF" w:rsidR="006A46E0" w:rsidRPr="004D3092" w:rsidRDefault="00376AB0" w:rsidP="004D30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Analiza przypadków, dyskusja, korekty, zajęcia praktyczne</w:t>
            </w:r>
          </w:p>
        </w:tc>
      </w:tr>
      <w:tr w:rsidR="006A46E0" w:rsidRPr="004D3092" w14:paraId="151C23B5" w14:textId="77777777" w:rsidTr="00F86CEB">
        <w:tc>
          <w:tcPr>
            <w:tcW w:w="2127" w:type="dxa"/>
            <w:vAlign w:val="center"/>
          </w:tcPr>
          <w:p w14:paraId="5B5B46C4" w14:textId="77777777" w:rsidR="006A46E0" w:rsidRPr="004D3092" w:rsidRDefault="006A46E0" w:rsidP="004D30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57B6A671" w14:textId="1233F851" w:rsidR="006A46E0" w:rsidRPr="004D3092" w:rsidRDefault="00C4087B" w:rsidP="004D309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P</w:t>
            </w:r>
            <w:r w:rsidR="00A336F2" w:rsidRPr="004D3092">
              <w:rPr>
                <w:rFonts w:ascii="Tahoma" w:hAnsi="Tahoma" w:cs="Tahoma"/>
                <w:b w:val="0"/>
              </w:rPr>
              <w:t>rojekt</w:t>
            </w:r>
            <w:r w:rsidR="00F0634E">
              <w:rPr>
                <w:rFonts w:ascii="Tahoma" w:hAnsi="Tahoma" w:cs="Tahoma"/>
                <w:b w:val="0"/>
              </w:rPr>
              <w:t xml:space="preserve"> </w:t>
            </w:r>
            <w:r w:rsidR="00376AB0">
              <w:rPr>
                <w:rFonts w:ascii="Tahoma" w:hAnsi="Tahoma" w:cs="Tahoma"/>
                <w:b w:val="0"/>
              </w:rPr>
              <w:t>grupowy</w:t>
            </w:r>
          </w:p>
        </w:tc>
      </w:tr>
    </w:tbl>
    <w:p w14:paraId="73928462" w14:textId="77777777" w:rsidR="00797FB6" w:rsidRPr="004D3092" w:rsidRDefault="00797FB6" w:rsidP="004D3092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738160B9" w14:textId="77777777" w:rsidR="008938C7" w:rsidRPr="00017371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017371">
        <w:rPr>
          <w:rFonts w:ascii="Tahoma" w:hAnsi="Tahoma" w:cs="Tahoma"/>
        </w:rPr>
        <w:t xml:space="preserve">Treści kształcenia </w:t>
      </w:r>
      <w:r w:rsidRPr="00017371">
        <w:rPr>
          <w:rFonts w:ascii="Tahoma" w:hAnsi="Tahoma" w:cs="Tahoma"/>
          <w:b w:val="0"/>
          <w:sz w:val="20"/>
        </w:rPr>
        <w:t>(oddzielnie dla każdej formy zajęć)</w:t>
      </w:r>
    </w:p>
    <w:p w14:paraId="456896F0" w14:textId="77777777" w:rsidR="005B201D" w:rsidRPr="00651288" w:rsidRDefault="005B201D" w:rsidP="004D3092">
      <w:pPr>
        <w:pStyle w:val="Podpunkty"/>
        <w:spacing w:before="40" w:after="40"/>
        <w:rPr>
          <w:rFonts w:ascii="Tahoma" w:hAnsi="Tahoma" w:cs="Tahoma"/>
          <w:sz w:val="12"/>
          <w:szCs w:val="12"/>
        </w:rPr>
      </w:pPr>
    </w:p>
    <w:p w14:paraId="5873473C" w14:textId="77777777" w:rsidR="008938C7" w:rsidRPr="004D3092" w:rsidRDefault="00BB4F43" w:rsidP="004D3092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D3092">
        <w:rPr>
          <w:rFonts w:ascii="Tahoma" w:hAnsi="Tahoma" w:cs="Tahoma"/>
          <w:smallCaps/>
        </w:rPr>
        <w:t>L</w:t>
      </w:r>
      <w:r w:rsidR="002325AB" w:rsidRPr="004D3092">
        <w:rPr>
          <w:rFonts w:ascii="Tahoma" w:hAnsi="Tahoma" w:cs="Tahoma"/>
          <w:smallCaps/>
        </w:rPr>
        <w:t>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61F38" w:rsidRPr="004D3092" w14:paraId="45EFA9A6" w14:textId="77777777" w:rsidTr="00662408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59809EAA" w14:textId="77777777" w:rsidR="00661F38" w:rsidRPr="004D3092" w:rsidRDefault="00661F38" w:rsidP="004D3092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4D3092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3653BFBE" w14:textId="77777777" w:rsidR="00661F38" w:rsidRPr="004D3092" w:rsidRDefault="00661F38" w:rsidP="004D309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D3092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661F38" w:rsidRPr="004D3092" w14:paraId="21805FDE" w14:textId="77777777" w:rsidTr="00662408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164C260A" w14:textId="77777777" w:rsidR="00661F38" w:rsidRPr="004D3092" w:rsidRDefault="00661F38" w:rsidP="004D3092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25C1438" w14:textId="77777777" w:rsidR="00661F38" w:rsidRPr="004D3092" w:rsidRDefault="00661F38" w:rsidP="004D309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224538" w:rsidRPr="004D3092" w14:paraId="378EA001" w14:textId="77777777" w:rsidTr="00662408">
        <w:trPr>
          <w:trHeight w:val="253"/>
        </w:trPr>
        <w:tc>
          <w:tcPr>
            <w:tcW w:w="568" w:type="dxa"/>
            <w:vAlign w:val="center"/>
          </w:tcPr>
          <w:p w14:paraId="4EE07A4B" w14:textId="7B23B0B2" w:rsidR="00224538" w:rsidRPr="004D3092" w:rsidRDefault="00224538" w:rsidP="004D309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14:paraId="14C07D2B" w14:textId="78A17D95" w:rsidR="00224538" w:rsidRDefault="00224538" w:rsidP="004D3092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Omówienie typów form reklamowych.</w:t>
            </w:r>
          </w:p>
        </w:tc>
      </w:tr>
      <w:tr w:rsidR="00661F38" w:rsidRPr="004D3092" w14:paraId="010C79F4" w14:textId="77777777" w:rsidTr="00662408">
        <w:trPr>
          <w:trHeight w:val="253"/>
        </w:trPr>
        <w:tc>
          <w:tcPr>
            <w:tcW w:w="568" w:type="dxa"/>
            <w:vAlign w:val="center"/>
          </w:tcPr>
          <w:p w14:paraId="54EA91FB" w14:textId="3511B704" w:rsidR="00661F38" w:rsidRPr="004D3092" w:rsidRDefault="00661F38" w:rsidP="004D3092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4D3092">
              <w:rPr>
                <w:rFonts w:ascii="Tahoma" w:hAnsi="Tahoma" w:cs="Tahoma"/>
                <w:b w:val="0"/>
              </w:rPr>
              <w:t>L</w:t>
            </w:r>
            <w:r w:rsidR="00224538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14:paraId="45EF1BDB" w14:textId="47F8A973" w:rsidR="00C12920" w:rsidRPr="004D3092" w:rsidRDefault="003D7AD1" w:rsidP="004D3092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3D7AD1">
              <w:rPr>
                <w:rFonts w:ascii="Tahoma" w:hAnsi="Tahoma" w:cs="Tahoma"/>
                <w:spacing w:val="-6"/>
              </w:rPr>
              <w:t>Zadaniem studenta jest przygotowanie plakatu lub ulotki, które będą inspirować do spojrzenia na wybrany przedmiot z perspektywy drugiego życia. Projekty powinny odzwierciedlać filozofię zero waste/less waste oraz promować ochronę środowiska, racjonalne podejście do życia oraz ograniczenie konsumpcjonizmu. Zadanie może być wykonane w dowolnej technice, preferowane są rozwiązania manualne.</w:t>
            </w:r>
          </w:p>
        </w:tc>
      </w:tr>
      <w:tr w:rsidR="003D7AD1" w:rsidRPr="004D3092" w14:paraId="08A230A9" w14:textId="77777777" w:rsidTr="00662408">
        <w:tc>
          <w:tcPr>
            <w:tcW w:w="568" w:type="dxa"/>
            <w:vAlign w:val="center"/>
          </w:tcPr>
          <w:p w14:paraId="32A8A49F" w14:textId="59110BE7" w:rsidR="003D7AD1" w:rsidRPr="004D3092" w:rsidRDefault="003D7AD1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A3314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14:paraId="0AC026EE" w14:textId="60470A23" w:rsidR="003D7AD1" w:rsidRPr="00662408" w:rsidRDefault="003D7AD1" w:rsidP="003D7AD1">
            <w:pPr>
              <w:pStyle w:val="wrubryce"/>
              <w:jc w:val="left"/>
              <w:rPr>
                <w:rFonts w:ascii="Tahoma" w:hAnsi="Tahoma" w:cs="Tahoma"/>
              </w:rPr>
            </w:pPr>
            <w:r w:rsidRPr="00224538">
              <w:rPr>
                <w:rFonts w:ascii="Tahoma" w:hAnsi="Tahoma" w:cs="Tahoma"/>
                <w:spacing w:val="-6"/>
              </w:rPr>
              <w:t xml:space="preserve">Omówienie kampanii reklamowych pod względem zastosowań komunikacji wizualnej. Omówienie cech charakterystycznych, celów kampanii, etapów tworzenia. </w:t>
            </w:r>
          </w:p>
        </w:tc>
      </w:tr>
      <w:tr w:rsidR="003D7AD1" w:rsidRPr="004D3092" w14:paraId="6F2F8DBF" w14:textId="77777777" w:rsidTr="00662408">
        <w:tc>
          <w:tcPr>
            <w:tcW w:w="568" w:type="dxa"/>
            <w:vAlign w:val="center"/>
          </w:tcPr>
          <w:p w14:paraId="7D212121" w14:textId="4321F927" w:rsidR="003D7AD1" w:rsidRPr="004D3092" w:rsidRDefault="003D7AD1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A3314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14:paraId="7B00F7CE" w14:textId="28BF40F4" w:rsidR="003D7AD1" w:rsidRPr="00224538" w:rsidRDefault="003D7AD1" w:rsidP="003D7AD1">
            <w:pPr>
              <w:pStyle w:val="wrubryce"/>
              <w:jc w:val="left"/>
              <w:rPr>
                <w:rFonts w:ascii="Tahoma" w:hAnsi="Tahoma" w:cs="Tahoma"/>
                <w:spacing w:val="-6"/>
              </w:rPr>
            </w:pPr>
            <w:r w:rsidRPr="00662408">
              <w:rPr>
                <w:rFonts w:ascii="Tahoma" w:hAnsi="Tahoma" w:cs="Tahoma"/>
                <w:spacing w:val="-6"/>
              </w:rPr>
              <w:t>Tworzenie koncepcji reklamowych, opracowywanie pomysłów na reklamy produktów lub usług.</w:t>
            </w:r>
            <w:r>
              <w:rPr>
                <w:rFonts w:ascii="Tahoma" w:hAnsi="Tahoma" w:cs="Tahoma"/>
                <w:spacing w:val="-6"/>
              </w:rPr>
              <w:t xml:space="preserve"> Omówienie schematu poprawnego tworzenia scenariuszy.</w:t>
            </w:r>
          </w:p>
        </w:tc>
      </w:tr>
      <w:tr w:rsidR="003D7AD1" w:rsidRPr="004D3092" w14:paraId="1704B543" w14:textId="77777777" w:rsidTr="00662408">
        <w:tc>
          <w:tcPr>
            <w:tcW w:w="568" w:type="dxa"/>
            <w:vAlign w:val="center"/>
          </w:tcPr>
          <w:p w14:paraId="067E5BB2" w14:textId="48694D89" w:rsidR="003D7AD1" w:rsidRPr="004D3092" w:rsidRDefault="003D7AD1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</w:t>
            </w:r>
            <w:r w:rsidR="00A3314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14:paraId="38906879" w14:textId="0F1EAF11" w:rsidR="003D7AD1" w:rsidRPr="004D3092" w:rsidRDefault="003D7AD1" w:rsidP="003D7AD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Zaprojektowanie</w:t>
            </w:r>
            <w:r w:rsidR="00A33147">
              <w:rPr>
                <w:rFonts w:ascii="Tahoma" w:hAnsi="Tahoma" w:cs="Tahoma"/>
              </w:rPr>
              <w:t xml:space="preserve"> wskazanego przez prowadzącego elementu</w:t>
            </w:r>
            <w:r w:rsidRPr="00D94D8B">
              <w:rPr>
                <w:rFonts w:ascii="Tahoma" w:hAnsi="Tahoma" w:cs="Tahoma"/>
              </w:rPr>
              <w:t xml:space="preserve"> reklamowego</w:t>
            </w:r>
            <w:r w:rsidR="00A33147">
              <w:rPr>
                <w:rFonts w:ascii="Tahoma" w:hAnsi="Tahoma" w:cs="Tahoma"/>
              </w:rPr>
              <w:t xml:space="preserve"> (billboard, plakat, </w:t>
            </w:r>
            <w:proofErr w:type="spellStart"/>
            <w:r w:rsidR="00A33147">
              <w:rPr>
                <w:rFonts w:ascii="Tahoma" w:hAnsi="Tahoma" w:cs="Tahoma"/>
              </w:rPr>
              <w:t>potykacz</w:t>
            </w:r>
            <w:proofErr w:type="spellEnd"/>
            <w:r w:rsidR="00A33147">
              <w:rPr>
                <w:rFonts w:ascii="Tahoma" w:hAnsi="Tahoma" w:cs="Tahoma"/>
              </w:rPr>
              <w:t xml:space="preserve">, grafiki internetowe, </w:t>
            </w:r>
            <w:proofErr w:type="spellStart"/>
            <w:r w:rsidR="00A33147">
              <w:rPr>
                <w:rFonts w:ascii="Tahoma" w:hAnsi="Tahoma" w:cs="Tahoma"/>
              </w:rPr>
              <w:t>etc</w:t>
            </w:r>
            <w:proofErr w:type="spellEnd"/>
            <w:r w:rsidR="00A33147">
              <w:rPr>
                <w:rFonts w:ascii="Tahoma" w:hAnsi="Tahoma" w:cs="Tahoma"/>
              </w:rPr>
              <w:t xml:space="preserve">) </w:t>
            </w:r>
            <w:r w:rsidRPr="00D94D8B">
              <w:rPr>
                <w:rFonts w:ascii="Tahoma" w:hAnsi="Tahoma" w:cs="Tahoma"/>
              </w:rPr>
              <w:t xml:space="preserve"> dla wybranej marki lub produktu</w:t>
            </w:r>
            <w:r>
              <w:rPr>
                <w:rFonts w:ascii="Tahoma" w:hAnsi="Tahoma" w:cs="Tahoma"/>
              </w:rPr>
              <w:t xml:space="preserve">. Zadanie podzielone jest na trzy etapy: </w:t>
            </w:r>
            <w:r>
              <w:rPr>
                <w:rFonts w:ascii="Tahoma" w:hAnsi="Tahoma" w:cs="Tahoma"/>
              </w:rPr>
              <w:br/>
              <w:t xml:space="preserve">1. Analiza marki lub produktu: </w:t>
            </w:r>
            <w:r w:rsidRPr="003D7AD1">
              <w:rPr>
                <w:rFonts w:ascii="Tahoma" w:hAnsi="Tahoma" w:cs="Tahoma"/>
              </w:rPr>
              <w:t>Szkicowanie koncepcji układu graficznego, uwzględniając unikalne cechy marki oraz przekaz reklamowy.</w:t>
            </w:r>
            <w:r>
              <w:rPr>
                <w:rFonts w:ascii="Tahoma" w:hAnsi="Tahoma" w:cs="Tahoma"/>
              </w:rPr>
              <w:t xml:space="preserve"> Student przedstawia</w:t>
            </w:r>
            <w:r w:rsidRPr="003D7AD1">
              <w:rPr>
                <w:rFonts w:ascii="Tahoma" w:hAnsi="Tahoma" w:cs="Tahoma"/>
              </w:rPr>
              <w:t xml:space="preserve"> unikalne cechy, wartości i przesłanie, które ma zostać przekazane na</w:t>
            </w:r>
            <w:r w:rsidR="00A33147">
              <w:rPr>
                <w:rFonts w:ascii="Tahoma" w:hAnsi="Tahoma" w:cs="Tahoma"/>
              </w:rPr>
              <w:t xml:space="preserve"> projekcie</w:t>
            </w:r>
            <w:r w:rsidRPr="003D7AD1">
              <w:rPr>
                <w:rFonts w:ascii="Tahoma" w:hAnsi="Tahoma" w:cs="Tahoma"/>
              </w:rPr>
              <w:t>.</w:t>
            </w:r>
            <w:r>
              <w:rPr>
                <w:rFonts w:ascii="Tahoma" w:hAnsi="Tahoma" w:cs="Tahoma"/>
              </w:rPr>
              <w:br/>
              <w:t xml:space="preserve">2. Projektowanie układu graficznego: </w:t>
            </w:r>
            <w:r w:rsidRPr="003D7AD1">
              <w:rPr>
                <w:rFonts w:ascii="Tahoma" w:hAnsi="Tahoma" w:cs="Tahoma"/>
              </w:rPr>
              <w:t>W tym etapie student opracowuje szczegółowy projekt układu graficznego wraz ze szkicami wyglądu finalnego projektu i uzasadnieniem wyborów projektowych.</w:t>
            </w:r>
            <w:r>
              <w:rPr>
                <w:rFonts w:ascii="Tahoma" w:hAnsi="Tahoma" w:cs="Tahoma"/>
              </w:rPr>
              <w:br/>
              <w:t>3. Ocen</w:t>
            </w:r>
            <w:r w:rsidR="00A33147"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 xml:space="preserve"> i udoskonalenie projektu: </w:t>
            </w:r>
            <w:r w:rsidRPr="003D7AD1">
              <w:rPr>
                <w:rFonts w:ascii="Tahoma" w:hAnsi="Tahoma" w:cs="Tahoma"/>
              </w:rPr>
              <w:t>Przegląd projektu pod kątem czytelności, zrozumiałości i atrakcyjności wizualnej. Udoskonalanie projektu na podstawie otrzymanej opinii oraz przemyśleń, mając na uwadze efektywność przekazu reklamowego.</w:t>
            </w:r>
            <w:r>
              <w:rPr>
                <w:rFonts w:ascii="Tahoma" w:hAnsi="Tahoma" w:cs="Tahoma"/>
              </w:rPr>
              <w:br/>
              <w:t xml:space="preserve">4. Prezentacja ostatecznego projektu: </w:t>
            </w:r>
            <w:r w:rsidRPr="003D7AD1">
              <w:rPr>
                <w:rFonts w:ascii="Tahoma" w:hAnsi="Tahoma" w:cs="Tahoma"/>
              </w:rPr>
              <w:t>W tym etapie student prezentuje ostateczny projekt wraz z uzasadnieniem wszystkich wyborów projektowych oraz wnioskami z przeprowadzonego procesu projektowego.</w:t>
            </w:r>
          </w:p>
        </w:tc>
      </w:tr>
      <w:tr w:rsidR="00A33147" w:rsidRPr="004D3092" w14:paraId="7AE4A22C" w14:textId="77777777" w:rsidTr="00662408">
        <w:tc>
          <w:tcPr>
            <w:tcW w:w="568" w:type="dxa"/>
            <w:vAlign w:val="center"/>
          </w:tcPr>
          <w:p w14:paraId="63C7B4E1" w14:textId="192003C0" w:rsidR="00A33147" w:rsidRDefault="00A33147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L6</w:t>
            </w:r>
          </w:p>
        </w:tc>
        <w:tc>
          <w:tcPr>
            <w:tcW w:w="9213" w:type="dxa"/>
            <w:vAlign w:val="center"/>
          </w:tcPr>
          <w:p w14:paraId="7F73071B" w14:textId="3A397575" w:rsidR="00A33147" w:rsidRDefault="00A33147" w:rsidP="003D7AD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Multimedialne przekazy reklamowe: przykłady reklam telewizyjnych, internetowych (video i animacje), interaktywnych wraz z analizą wizualną.</w:t>
            </w:r>
          </w:p>
        </w:tc>
      </w:tr>
      <w:tr w:rsidR="00A33147" w:rsidRPr="000737BB" w14:paraId="183EA5BC" w14:textId="77777777" w:rsidTr="00662408">
        <w:tc>
          <w:tcPr>
            <w:tcW w:w="568" w:type="dxa"/>
            <w:vAlign w:val="center"/>
          </w:tcPr>
          <w:p w14:paraId="0BA1D4DE" w14:textId="70B04FFC" w:rsidR="00A33147" w:rsidRDefault="00A33147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L7</w:t>
            </w:r>
          </w:p>
        </w:tc>
        <w:tc>
          <w:tcPr>
            <w:tcW w:w="9213" w:type="dxa"/>
            <w:vAlign w:val="center"/>
          </w:tcPr>
          <w:p w14:paraId="5A7010BA" w14:textId="7EF76735" w:rsidR="00A33147" w:rsidRPr="00A33147" w:rsidRDefault="00A33147" w:rsidP="003D7AD1">
            <w:pPr>
              <w:pStyle w:val="wrubryce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</w:rPr>
              <w:t xml:space="preserve">Przegląd mobilnych narzędzi kreacji wizualnej, np. </w:t>
            </w:r>
            <w:proofErr w:type="spellStart"/>
            <w:r w:rsidRPr="00A33147">
              <w:rPr>
                <w:rFonts w:ascii="Tahoma" w:hAnsi="Tahoma" w:cs="Tahoma"/>
                <w:lang w:val="en-US"/>
              </w:rPr>
              <w:t>PhotoRoom</w:t>
            </w:r>
            <w:proofErr w:type="spellEnd"/>
            <w:r w:rsidRPr="00A33147">
              <w:rPr>
                <w:rFonts w:ascii="Tahoma" w:hAnsi="Tahoma" w:cs="Tahoma"/>
                <w:lang w:val="en-US"/>
              </w:rPr>
              <w:t xml:space="preserve">, Canva, </w:t>
            </w:r>
            <w:proofErr w:type="spellStart"/>
            <w:r w:rsidRPr="00A33147">
              <w:rPr>
                <w:rFonts w:ascii="Tahoma" w:hAnsi="Tahoma" w:cs="Tahoma"/>
                <w:lang w:val="en-US"/>
              </w:rPr>
              <w:t>CapCut</w:t>
            </w:r>
            <w:proofErr w:type="spellEnd"/>
            <w:r w:rsidRPr="00A33147">
              <w:rPr>
                <w:rFonts w:ascii="Tahoma" w:hAnsi="Tahoma" w:cs="Tahoma"/>
                <w:lang w:val="en-US"/>
              </w:rPr>
              <w:t>, Instagram, e</w:t>
            </w:r>
            <w:r>
              <w:rPr>
                <w:rFonts w:ascii="Tahoma" w:hAnsi="Tahoma" w:cs="Tahoma"/>
                <w:lang w:val="en-US"/>
              </w:rPr>
              <w:t>tc.</w:t>
            </w:r>
          </w:p>
        </w:tc>
      </w:tr>
      <w:tr w:rsidR="00A33147" w:rsidRPr="004D3092" w14:paraId="16FB520A" w14:textId="77777777" w:rsidTr="00662408">
        <w:tc>
          <w:tcPr>
            <w:tcW w:w="568" w:type="dxa"/>
            <w:vAlign w:val="center"/>
          </w:tcPr>
          <w:p w14:paraId="63222330" w14:textId="17C9BE0E" w:rsidR="00A33147" w:rsidRDefault="00A33147" w:rsidP="003D7AD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L8</w:t>
            </w:r>
          </w:p>
        </w:tc>
        <w:tc>
          <w:tcPr>
            <w:tcW w:w="9213" w:type="dxa"/>
            <w:vAlign w:val="center"/>
          </w:tcPr>
          <w:p w14:paraId="2FACE5DE" w14:textId="6A52CA73" w:rsidR="00A33147" w:rsidRDefault="00A33147" w:rsidP="003D7AD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Multimedialna reklama wybranego produktu. Zadaniem Studenta jest stworzenie video/animacji/projektu interaktywnego z przeznaczeniem do publikacji w sieci. Można użyć w tym celu mobilnych narzędzi do nagrywania i montażu (Instagram, </w:t>
            </w:r>
            <w:proofErr w:type="spellStart"/>
            <w:r>
              <w:rPr>
                <w:rFonts w:ascii="Tahoma" w:hAnsi="Tahoma" w:cs="Tahoma"/>
              </w:rPr>
              <w:t>CapCut</w:t>
            </w:r>
            <w:proofErr w:type="spellEnd"/>
            <w:r>
              <w:rPr>
                <w:rFonts w:ascii="Tahoma" w:hAnsi="Tahoma" w:cs="Tahoma"/>
              </w:rPr>
              <w:t>, etc.)</w:t>
            </w:r>
          </w:p>
        </w:tc>
      </w:tr>
    </w:tbl>
    <w:p w14:paraId="588FB97C" w14:textId="77777777" w:rsidR="007554B6" w:rsidRPr="007554B6" w:rsidRDefault="007554B6" w:rsidP="004D3092">
      <w:pPr>
        <w:pStyle w:val="Podpunkty"/>
        <w:spacing w:before="40" w:after="40"/>
        <w:ind w:left="0"/>
        <w:rPr>
          <w:rFonts w:ascii="Tahoma" w:hAnsi="Tahoma" w:cs="Tahoma"/>
          <w:smallCaps/>
          <w:sz w:val="12"/>
          <w:szCs w:val="12"/>
        </w:rPr>
      </w:pPr>
    </w:p>
    <w:p w14:paraId="7E9A7E48" w14:textId="04735BA7" w:rsidR="002325AB" w:rsidRPr="004D3092" w:rsidRDefault="002325AB" w:rsidP="004D3092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4D3092">
        <w:rPr>
          <w:rFonts w:ascii="Tahoma" w:hAnsi="Tahoma" w:cs="Tahoma"/>
          <w:smallCaps/>
        </w:rPr>
        <w:t>Projekt</w:t>
      </w:r>
    </w:p>
    <w:tbl>
      <w:tblPr>
        <w:tblW w:w="9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6"/>
        <w:gridCol w:w="9117"/>
      </w:tblGrid>
      <w:tr w:rsidR="00661F38" w:rsidRPr="004D3092" w14:paraId="662AFDC3" w14:textId="77777777" w:rsidTr="002F190B">
        <w:trPr>
          <w:cantSplit/>
          <w:trHeight w:val="281"/>
        </w:trPr>
        <w:tc>
          <w:tcPr>
            <w:tcW w:w="596" w:type="dxa"/>
            <w:vMerge w:val="restart"/>
            <w:vAlign w:val="center"/>
          </w:tcPr>
          <w:p w14:paraId="07EB954F" w14:textId="77777777" w:rsidR="00661F38" w:rsidRPr="004D3092" w:rsidRDefault="00661F38" w:rsidP="004D3092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4D3092">
              <w:rPr>
                <w:rFonts w:ascii="Tahoma" w:hAnsi="Tahoma" w:cs="Tahoma"/>
              </w:rPr>
              <w:t>Lp.</w:t>
            </w:r>
          </w:p>
        </w:tc>
        <w:tc>
          <w:tcPr>
            <w:tcW w:w="9117" w:type="dxa"/>
            <w:vMerge w:val="restart"/>
            <w:vAlign w:val="center"/>
          </w:tcPr>
          <w:p w14:paraId="73CBA2A1" w14:textId="77777777" w:rsidR="00661F38" w:rsidRPr="004D3092" w:rsidRDefault="00661F38" w:rsidP="004D309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4D3092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661F38" w:rsidRPr="004D3092" w14:paraId="5BFA415F" w14:textId="77777777" w:rsidTr="002F190B">
        <w:trPr>
          <w:cantSplit/>
          <w:trHeight w:val="321"/>
        </w:trPr>
        <w:tc>
          <w:tcPr>
            <w:tcW w:w="596" w:type="dxa"/>
            <w:vMerge/>
            <w:vAlign w:val="center"/>
          </w:tcPr>
          <w:p w14:paraId="1A5604AC" w14:textId="77777777" w:rsidR="00661F38" w:rsidRPr="004D3092" w:rsidRDefault="00661F38" w:rsidP="004D3092">
            <w:pPr>
              <w:pStyle w:val="rdtytu"/>
              <w:spacing w:before="40" w:after="4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117" w:type="dxa"/>
            <w:vMerge/>
            <w:vAlign w:val="center"/>
          </w:tcPr>
          <w:p w14:paraId="70FE045C" w14:textId="77777777" w:rsidR="00661F38" w:rsidRPr="004D3092" w:rsidRDefault="00661F38" w:rsidP="004D3092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661F38" w:rsidRPr="004D3092" w14:paraId="004383C2" w14:textId="77777777" w:rsidTr="002F190B">
        <w:trPr>
          <w:trHeight w:val="300"/>
        </w:trPr>
        <w:tc>
          <w:tcPr>
            <w:tcW w:w="596" w:type="dxa"/>
            <w:vAlign w:val="center"/>
          </w:tcPr>
          <w:p w14:paraId="2AAAAE68" w14:textId="77777777" w:rsidR="00661F38" w:rsidRPr="004D3092" w:rsidRDefault="00661F38" w:rsidP="004D3092">
            <w:pPr>
              <w:pStyle w:val="Nagwkitablic"/>
              <w:spacing w:before="40" w:after="40"/>
              <w:rPr>
                <w:rFonts w:ascii="Tahoma" w:hAnsi="Tahoma" w:cs="Tahoma"/>
                <w:b w:val="0"/>
                <w:smallCaps/>
              </w:rPr>
            </w:pPr>
            <w:r w:rsidRPr="004D3092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117" w:type="dxa"/>
            <w:vAlign w:val="center"/>
          </w:tcPr>
          <w:p w14:paraId="70F19DE6" w14:textId="502EEB7E" w:rsidR="00B17C92" w:rsidRPr="00B17C92" w:rsidRDefault="00F0634E" w:rsidP="00F0634E">
            <w:pPr>
              <w:rPr>
                <w:rFonts w:ascii="Tahoma" w:hAnsi="Tahoma" w:cs="Tahoma"/>
                <w:sz w:val="20"/>
                <w:szCs w:val="20"/>
              </w:rPr>
            </w:pPr>
            <w:r w:rsidRPr="00F0634E">
              <w:rPr>
                <w:rFonts w:ascii="Tahoma" w:hAnsi="Tahoma" w:cs="Tahoma"/>
                <w:sz w:val="20"/>
                <w:szCs w:val="20"/>
              </w:rPr>
              <w:t xml:space="preserve">Zadanie polega na stworzeniu kompleksowej kampanii graficznej dla wybranej firmy. Może to być istniejąca firma, fikcyjna marka lub startup, który potrzebuje wsparcia w budowaniu wizerunku i promocji swoich produktów lub usług. </w:t>
            </w:r>
            <w:r>
              <w:rPr>
                <w:rFonts w:ascii="Tahoma" w:hAnsi="Tahoma" w:cs="Tahoma"/>
                <w:sz w:val="20"/>
                <w:szCs w:val="20"/>
              </w:rPr>
              <w:t>Do zadań grupy</w:t>
            </w:r>
            <w:r w:rsidR="00376AB0">
              <w:rPr>
                <w:rFonts w:ascii="Tahoma" w:hAnsi="Tahoma" w:cs="Tahoma"/>
                <w:sz w:val="20"/>
                <w:szCs w:val="20"/>
              </w:rPr>
              <w:t xml:space="preserve"> należy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76AB0">
              <w:rPr>
                <w:rFonts w:ascii="Tahoma" w:hAnsi="Tahoma" w:cs="Tahoma"/>
                <w:sz w:val="20"/>
                <w:szCs w:val="20"/>
              </w:rPr>
              <w:t>o</w:t>
            </w:r>
            <w:r w:rsidRPr="00F0634E">
              <w:rPr>
                <w:rFonts w:ascii="Tahoma" w:hAnsi="Tahoma" w:cs="Tahoma"/>
                <w:sz w:val="20"/>
                <w:szCs w:val="20"/>
              </w:rPr>
              <w:t>pracowanie strategii komunikacji graficznej, określenie tonu, stylu oraz przekazu wizualnego, który będzie odpowiedni dla marki i jej klientów. Stworzenie nowego logo marki lub aktualizacja istniejącego, uwzględniając charakterystyczne cechy firmy oraz jej branży. Opracowanie spójnych elementów identyfikacji wizualnej, takich jak kolorystyka, typografia, motywy graficzne.</w:t>
            </w:r>
            <w:r w:rsidRPr="00F0634E">
              <w:rPr>
                <w:rFonts w:ascii="Tahoma" w:hAnsi="Tahoma" w:cs="Tahoma"/>
                <w:sz w:val="20"/>
                <w:szCs w:val="20"/>
              </w:rPr>
              <w:br/>
              <w:t>Studen</w:t>
            </w:r>
            <w:r w:rsidR="00376AB0">
              <w:rPr>
                <w:rFonts w:ascii="Tahoma" w:hAnsi="Tahoma" w:cs="Tahoma"/>
                <w:sz w:val="20"/>
                <w:szCs w:val="20"/>
              </w:rPr>
              <w:t>ci</w:t>
            </w:r>
            <w:r w:rsidRPr="00F0634E">
              <w:rPr>
                <w:rFonts w:ascii="Tahoma" w:hAnsi="Tahoma" w:cs="Tahoma"/>
                <w:sz w:val="20"/>
                <w:szCs w:val="20"/>
              </w:rPr>
              <w:t xml:space="preserve"> tworz</w:t>
            </w:r>
            <w:r w:rsidR="00376AB0">
              <w:rPr>
                <w:rFonts w:ascii="Tahoma" w:hAnsi="Tahoma" w:cs="Tahoma"/>
                <w:sz w:val="20"/>
                <w:szCs w:val="20"/>
              </w:rPr>
              <w:t>ą</w:t>
            </w:r>
            <w:r w:rsidRPr="00F0634E">
              <w:rPr>
                <w:rFonts w:ascii="Tahoma" w:hAnsi="Tahoma" w:cs="Tahoma"/>
                <w:sz w:val="20"/>
                <w:szCs w:val="20"/>
              </w:rPr>
              <w:t xml:space="preserve"> projekty do tradycyjnych form reklamowych (</w:t>
            </w:r>
            <w:r w:rsidR="00376AB0">
              <w:rPr>
                <w:rFonts w:ascii="Tahoma" w:hAnsi="Tahoma" w:cs="Tahoma"/>
                <w:sz w:val="20"/>
                <w:szCs w:val="20"/>
              </w:rPr>
              <w:t xml:space="preserve">min. 2, </w:t>
            </w:r>
            <w:r w:rsidRPr="00F0634E">
              <w:rPr>
                <w:rFonts w:ascii="Tahoma" w:hAnsi="Tahoma" w:cs="Tahoma"/>
                <w:sz w:val="20"/>
                <w:szCs w:val="20"/>
              </w:rPr>
              <w:t>np. plakatów, ulotek, banerów reklamowych, które będą wykorzystywane w kampanii outdoorowej lub w tradycyjnych mediach drukowanych), projektów grafik do mediów społecznościowych (</w:t>
            </w:r>
            <w:r w:rsidR="00376AB0">
              <w:rPr>
                <w:rFonts w:ascii="Tahoma" w:hAnsi="Tahoma" w:cs="Tahoma"/>
                <w:sz w:val="20"/>
                <w:szCs w:val="20"/>
              </w:rPr>
              <w:t xml:space="preserve">min. 2, np. </w:t>
            </w:r>
            <w:r w:rsidRPr="00F0634E">
              <w:rPr>
                <w:rFonts w:ascii="Tahoma" w:hAnsi="Tahoma" w:cs="Tahoma"/>
                <w:sz w:val="20"/>
                <w:szCs w:val="20"/>
              </w:rPr>
              <w:t>koncepcji graficznych postów, banerów i reklam do wykorzystania na platformach dowolnych mediów społecznościowych), a także zaproponuj</w:t>
            </w:r>
            <w:r w:rsidR="00376AB0">
              <w:rPr>
                <w:rFonts w:ascii="Tahoma" w:hAnsi="Tahoma" w:cs="Tahoma"/>
                <w:sz w:val="20"/>
                <w:szCs w:val="20"/>
              </w:rPr>
              <w:t>ą</w:t>
            </w:r>
            <w:r w:rsidRPr="00F0634E">
              <w:rPr>
                <w:rFonts w:ascii="Tahoma" w:hAnsi="Tahoma" w:cs="Tahoma"/>
                <w:sz w:val="20"/>
                <w:szCs w:val="20"/>
              </w:rPr>
              <w:t xml:space="preserve"> scenariusz dla reklamy wideo lub krótkiej animacji. </w:t>
            </w:r>
          </w:p>
        </w:tc>
      </w:tr>
    </w:tbl>
    <w:p w14:paraId="58AB3786" w14:textId="77777777" w:rsidR="002325AB" w:rsidRPr="004D3092" w:rsidRDefault="002325AB" w:rsidP="004D3092">
      <w:pPr>
        <w:pStyle w:val="Podpunkty"/>
        <w:spacing w:before="40" w:after="40"/>
        <w:rPr>
          <w:rFonts w:ascii="Tahoma" w:hAnsi="Tahoma" w:cs="Tahoma"/>
          <w:sz w:val="24"/>
          <w:szCs w:val="24"/>
        </w:rPr>
      </w:pPr>
    </w:p>
    <w:p w14:paraId="3B7DE89F" w14:textId="749A9FFF" w:rsidR="00426BA1" w:rsidRPr="004D3092" w:rsidRDefault="00426BA1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561D74">
        <w:rPr>
          <w:rFonts w:ascii="Tahoma" w:hAnsi="Tahoma" w:cs="Tahoma"/>
          <w:spacing w:val="-8"/>
        </w:rPr>
        <w:t xml:space="preserve">Korelacja pomiędzy efektami </w:t>
      </w:r>
      <w:r w:rsidR="005505C9" w:rsidRPr="00561D74">
        <w:rPr>
          <w:rFonts w:ascii="Tahoma" w:hAnsi="Tahoma" w:cs="Tahoma"/>
          <w:spacing w:val="-8"/>
        </w:rPr>
        <w:t>uczenia się</w:t>
      </w:r>
      <w:r w:rsidR="0005749C" w:rsidRPr="00561D74">
        <w:rPr>
          <w:rFonts w:ascii="Tahoma" w:hAnsi="Tahoma" w:cs="Tahoma"/>
          <w:spacing w:val="-8"/>
        </w:rPr>
        <w:t xml:space="preserve">, </w:t>
      </w:r>
      <w:r w:rsidRPr="00561D74">
        <w:rPr>
          <w:rFonts w:ascii="Tahoma" w:hAnsi="Tahoma" w:cs="Tahoma"/>
          <w:spacing w:val="-8"/>
        </w:rPr>
        <w:t>celami przedmiot</w:t>
      </w:r>
      <w:r w:rsidR="0005749C" w:rsidRPr="00561D74">
        <w:rPr>
          <w:rFonts w:ascii="Tahoma" w:hAnsi="Tahoma" w:cs="Tahoma"/>
          <w:spacing w:val="-8"/>
        </w:rPr>
        <w:t>u</w:t>
      </w:r>
      <w:r w:rsidRPr="00561D74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F4304E" w:rsidRPr="004D3092" w14:paraId="76AA5ED9" w14:textId="77777777" w:rsidTr="00F86CEB">
        <w:tc>
          <w:tcPr>
            <w:tcW w:w="3261" w:type="dxa"/>
          </w:tcPr>
          <w:p w14:paraId="6851E68A" w14:textId="5CB2D402" w:rsidR="00F4304E" w:rsidRPr="004D3092" w:rsidRDefault="00F4304E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 xml:space="preserve">Efekt </w:t>
            </w:r>
            <w:r w:rsidR="005505C9" w:rsidRPr="004D3092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906209D" w14:textId="77777777" w:rsidR="00F4304E" w:rsidRPr="004D3092" w:rsidRDefault="00426BA1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D3092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6B1DF0C3" w14:textId="77777777" w:rsidR="00F4304E" w:rsidRPr="004D3092" w:rsidRDefault="00426BA1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4D3092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716B7D" w:rsidRPr="004D3092" w14:paraId="2CB7D90E" w14:textId="77777777" w:rsidTr="00F86CEB">
        <w:tc>
          <w:tcPr>
            <w:tcW w:w="3261" w:type="dxa"/>
          </w:tcPr>
          <w:p w14:paraId="0105AE56" w14:textId="77777777" w:rsidR="00716B7D" w:rsidRPr="004D3092" w:rsidRDefault="00716B7D" w:rsidP="004D3092">
            <w:pPr>
              <w:pStyle w:val="Nagwkitablic"/>
              <w:spacing w:before="40" w:after="40"/>
              <w:rPr>
                <w:rFonts w:ascii="Tahoma" w:hAnsi="Tahoma" w:cs="Tahoma"/>
                <w:b w:val="0"/>
                <w:smallCaps/>
              </w:rPr>
            </w:pPr>
            <w:r w:rsidRPr="004D3092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</w:tcPr>
          <w:p w14:paraId="51FDC453" w14:textId="7C4B62E6" w:rsidR="00716B7D" w:rsidRPr="004D3092" w:rsidRDefault="00716B7D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4D3092">
              <w:rPr>
                <w:rFonts w:ascii="Tahoma" w:hAnsi="Tahoma" w:cs="Tahoma"/>
                <w:b w:val="0"/>
                <w:smallCaps w:val="0"/>
              </w:rPr>
              <w:t>C1,</w:t>
            </w:r>
            <w:r w:rsidR="005A244F" w:rsidRPr="004D3092">
              <w:rPr>
                <w:rFonts w:ascii="Tahoma" w:hAnsi="Tahoma" w:cs="Tahoma"/>
                <w:b w:val="0"/>
                <w:smallCaps w:val="0"/>
              </w:rPr>
              <w:t xml:space="preserve"> </w:t>
            </w:r>
            <w:r w:rsidRPr="004D3092">
              <w:rPr>
                <w:rFonts w:ascii="Tahoma" w:hAnsi="Tahoma" w:cs="Tahoma"/>
                <w:b w:val="0"/>
                <w:smallCaps w:val="0"/>
              </w:rPr>
              <w:t>C2,</w:t>
            </w:r>
            <w:r w:rsidR="005A244F" w:rsidRPr="004D3092">
              <w:rPr>
                <w:rFonts w:ascii="Tahoma" w:hAnsi="Tahoma" w:cs="Tahoma"/>
                <w:b w:val="0"/>
                <w:smallCaps w:val="0"/>
              </w:rPr>
              <w:t xml:space="preserve"> </w:t>
            </w:r>
            <w:r w:rsidRPr="004D3092">
              <w:rPr>
                <w:rFonts w:ascii="Tahoma" w:hAnsi="Tahoma" w:cs="Tahoma"/>
                <w:b w:val="0"/>
                <w:smallCaps w:val="0"/>
              </w:rPr>
              <w:t>C3,</w:t>
            </w:r>
            <w:r w:rsidR="005A244F" w:rsidRPr="004D3092">
              <w:rPr>
                <w:rFonts w:ascii="Tahoma" w:hAnsi="Tahoma" w:cs="Tahoma"/>
                <w:b w:val="0"/>
                <w:smallCaps w:val="0"/>
              </w:rPr>
              <w:t xml:space="preserve"> </w:t>
            </w:r>
            <w:r w:rsidRPr="004D3092">
              <w:rPr>
                <w:rFonts w:ascii="Tahoma" w:hAnsi="Tahoma" w:cs="Tahoma"/>
                <w:b w:val="0"/>
                <w:smallCaps w:val="0"/>
              </w:rPr>
              <w:t>C4</w:t>
            </w:r>
            <w:r w:rsidR="007C78CE">
              <w:rPr>
                <w:rFonts w:ascii="Tahoma" w:hAnsi="Tahoma" w:cs="Tahoma"/>
                <w:b w:val="0"/>
                <w:smallCaps w:val="0"/>
              </w:rPr>
              <w:t>, C5</w:t>
            </w:r>
          </w:p>
        </w:tc>
        <w:tc>
          <w:tcPr>
            <w:tcW w:w="3260" w:type="dxa"/>
          </w:tcPr>
          <w:p w14:paraId="0F618F01" w14:textId="73B20CDE" w:rsidR="00716B7D" w:rsidRPr="004D3092" w:rsidRDefault="00716B7D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</w:rPr>
            </w:pPr>
            <w:r w:rsidRPr="004D3092">
              <w:rPr>
                <w:rFonts w:ascii="Tahoma" w:hAnsi="Tahoma" w:cs="Tahoma"/>
                <w:b w:val="0"/>
              </w:rPr>
              <w:t>L1,</w:t>
            </w:r>
            <w:r w:rsidR="00327075" w:rsidRPr="004D3092">
              <w:rPr>
                <w:rFonts w:ascii="Tahoma" w:hAnsi="Tahoma" w:cs="Tahoma"/>
                <w:b w:val="0"/>
              </w:rPr>
              <w:t xml:space="preserve"> </w:t>
            </w:r>
            <w:r w:rsidRPr="004D3092">
              <w:rPr>
                <w:rFonts w:ascii="Tahoma" w:hAnsi="Tahoma" w:cs="Tahoma"/>
                <w:b w:val="0"/>
              </w:rPr>
              <w:t>L3</w:t>
            </w:r>
            <w:r w:rsidR="007C78CE">
              <w:rPr>
                <w:rFonts w:ascii="Tahoma" w:hAnsi="Tahoma" w:cs="Tahoma"/>
                <w:b w:val="0"/>
              </w:rPr>
              <w:t>, L</w:t>
            </w:r>
            <w:r w:rsidR="00A33147">
              <w:rPr>
                <w:rFonts w:ascii="Tahoma" w:hAnsi="Tahoma" w:cs="Tahoma"/>
                <w:b w:val="0"/>
              </w:rPr>
              <w:t>4</w:t>
            </w:r>
            <w:r w:rsidR="00A33147" w:rsidRPr="00A33147">
              <w:rPr>
                <w:rFonts w:ascii="Tahoma" w:hAnsi="Tahoma" w:cs="Tahoma"/>
                <w:b w:val="0"/>
              </w:rPr>
              <w:t>, L6, L7</w:t>
            </w:r>
          </w:p>
        </w:tc>
      </w:tr>
      <w:tr w:rsidR="00C4087B" w:rsidRPr="004D3092" w14:paraId="7C962C5E" w14:textId="77777777" w:rsidTr="00F86CEB">
        <w:tc>
          <w:tcPr>
            <w:tcW w:w="3261" w:type="dxa"/>
            <w:vAlign w:val="center"/>
          </w:tcPr>
          <w:p w14:paraId="240EB0B3" w14:textId="77777777" w:rsidR="00C4087B" w:rsidRPr="004D3092" w:rsidRDefault="00C4087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629D88DC" w14:textId="7558F8A1" w:rsidR="00C4087B" w:rsidRPr="004D3092" w:rsidRDefault="00C4087B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C</w:t>
            </w:r>
            <w:r w:rsidR="007C78CE">
              <w:rPr>
                <w:rFonts w:ascii="Tahoma" w:hAnsi="Tahoma" w:cs="Tahoma"/>
              </w:rPr>
              <w:t>2, C3, C4, C5</w:t>
            </w:r>
          </w:p>
        </w:tc>
        <w:tc>
          <w:tcPr>
            <w:tcW w:w="3260" w:type="dxa"/>
            <w:vAlign w:val="center"/>
          </w:tcPr>
          <w:p w14:paraId="509844D9" w14:textId="2CCEAE40" w:rsidR="00C4087B" w:rsidRPr="004D3092" w:rsidRDefault="00C4087B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</w:t>
            </w:r>
            <w:r w:rsidR="003D7AD1">
              <w:rPr>
                <w:rFonts w:ascii="Tahoma" w:hAnsi="Tahoma" w:cs="Tahoma"/>
              </w:rPr>
              <w:t>2</w:t>
            </w:r>
            <w:r w:rsidRPr="004D3092">
              <w:rPr>
                <w:rFonts w:ascii="Tahoma" w:hAnsi="Tahoma" w:cs="Tahoma"/>
              </w:rPr>
              <w:t>,</w:t>
            </w:r>
            <w:r w:rsidR="00327075" w:rsidRPr="004D3092">
              <w:rPr>
                <w:rFonts w:ascii="Tahoma" w:hAnsi="Tahoma" w:cs="Tahoma"/>
              </w:rPr>
              <w:t xml:space="preserve"> </w:t>
            </w:r>
            <w:r w:rsidRPr="004D3092">
              <w:rPr>
                <w:rFonts w:ascii="Tahoma" w:hAnsi="Tahoma" w:cs="Tahoma"/>
              </w:rPr>
              <w:t>L</w:t>
            </w:r>
            <w:r w:rsidR="003D7AD1">
              <w:rPr>
                <w:rFonts w:ascii="Tahoma" w:hAnsi="Tahoma" w:cs="Tahoma"/>
              </w:rPr>
              <w:t>4, L</w:t>
            </w:r>
            <w:r w:rsidR="00A33147">
              <w:rPr>
                <w:rFonts w:ascii="Tahoma" w:hAnsi="Tahoma" w:cs="Tahoma"/>
              </w:rPr>
              <w:t>5, L6, L7</w:t>
            </w:r>
          </w:p>
        </w:tc>
      </w:tr>
      <w:tr w:rsidR="00C4087B" w:rsidRPr="004D3092" w14:paraId="53A3BA93" w14:textId="77777777" w:rsidTr="00F86CEB">
        <w:tc>
          <w:tcPr>
            <w:tcW w:w="3261" w:type="dxa"/>
            <w:vAlign w:val="center"/>
          </w:tcPr>
          <w:p w14:paraId="283115CD" w14:textId="77777777" w:rsidR="00C4087B" w:rsidRPr="004D3092" w:rsidRDefault="00C4087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14:paraId="7E1E127D" w14:textId="31C3C893" w:rsidR="00C4087B" w:rsidRPr="004D3092" w:rsidRDefault="00C4087B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C3</w:t>
            </w:r>
            <w:r w:rsidR="007C78CE">
              <w:rPr>
                <w:rFonts w:ascii="Tahoma" w:hAnsi="Tahoma" w:cs="Tahoma"/>
              </w:rPr>
              <w:t>, C4, C5</w:t>
            </w:r>
          </w:p>
        </w:tc>
        <w:tc>
          <w:tcPr>
            <w:tcW w:w="3260" w:type="dxa"/>
            <w:vAlign w:val="center"/>
          </w:tcPr>
          <w:p w14:paraId="62B84E61" w14:textId="7E605CEC" w:rsidR="00C4087B" w:rsidRPr="004D3092" w:rsidRDefault="00A33147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2</w:t>
            </w:r>
            <w:r w:rsidRPr="004D3092">
              <w:rPr>
                <w:rFonts w:ascii="Tahoma" w:hAnsi="Tahoma" w:cs="Tahoma"/>
              </w:rPr>
              <w:t>, L</w:t>
            </w:r>
            <w:r>
              <w:rPr>
                <w:rFonts w:ascii="Tahoma" w:hAnsi="Tahoma" w:cs="Tahoma"/>
              </w:rPr>
              <w:t>4, L5</w:t>
            </w:r>
            <w:r w:rsidR="007C78CE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</w:t>
            </w:r>
            <w:r w:rsidR="00EA53CB">
              <w:rPr>
                <w:rFonts w:ascii="Tahoma" w:hAnsi="Tahoma" w:cs="Tahoma"/>
              </w:rPr>
              <w:t xml:space="preserve">L7, </w:t>
            </w:r>
            <w:r>
              <w:rPr>
                <w:rFonts w:ascii="Tahoma" w:hAnsi="Tahoma" w:cs="Tahoma"/>
              </w:rPr>
              <w:t>L8,</w:t>
            </w:r>
            <w:r w:rsidR="007C78CE">
              <w:rPr>
                <w:rFonts w:ascii="Tahoma" w:hAnsi="Tahoma" w:cs="Tahoma"/>
              </w:rPr>
              <w:t xml:space="preserve"> P1</w:t>
            </w:r>
          </w:p>
        </w:tc>
      </w:tr>
      <w:tr w:rsidR="00C4087B" w:rsidRPr="004D3092" w14:paraId="59864768" w14:textId="77777777" w:rsidTr="00F86CEB">
        <w:tc>
          <w:tcPr>
            <w:tcW w:w="3261" w:type="dxa"/>
            <w:vAlign w:val="center"/>
          </w:tcPr>
          <w:p w14:paraId="4B39835A" w14:textId="77777777" w:rsidR="00C4087B" w:rsidRPr="004D3092" w:rsidRDefault="00C4087B" w:rsidP="004D3092">
            <w:pPr>
              <w:pStyle w:val="centralniewrubryce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14:paraId="7870E763" w14:textId="59C88157" w:rsidR="00C4087B" w:rsidRPr="004D3092" w:rsidRDefault="007C78CE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C3, </w:t>
            </w:r>
            <w:r w:rsidR="00C4087B" w:rsidRPr="004D3092"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14:paraId="1E69BD0C" w14:textId="57EF5180" w:rsidR="00C4087B" w:rsidRPr="004D3092" w:rsidRDefault="00A33147" w:rsidP="004D3092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</w:t>
            </w:r>
            <w:r>
              <w:rPr>
                <w:rFonts w:ascii="Tahoma" w:hAnsi="Tahoma" w:cs="Tahoma"/>
              </w:rPr>
              <w:t>2</w:t>
            </w:r>
            <w:r w:rsidRPr="004D3092">
              <w:rPr>
                <w:rFonts w:ascii="Tahoma" w:hAnsi="Tahoma" w:cs="Tahoma"/>
              </w:rPr>
              <w:t>, L</w:t>
            </w:r>
            <w:r>
              <w:rPr>
                <w:rFonts w:ascii="Tahoma" w:hAnsi="Tahoma" w:cs="Tahoma"/>
              </w:rPr>
              <w:t>4, L5</w:t>
            </w:r>
            <w:r w:rsidR="00864B43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</w:t>
            </w:r>
            <w:r w:rsidR="00EA53CB">
              <w:rPr>
                <w:rFonts w:ascii="Tahoma" w:hAnsi="Tahoma" w:cs="Tahoma"/>
              </w:rPr>
              <w:t xml:space="preserve">L7, </w:t>
            </w:r>
            <w:r>
              <w:rPr>
                <w:rFonts w:ascii="Tahoma" w:hAnsi="Tahoma" w:cs="Tahoma"/>
              </w:rPr>
              <w:t>L8,</w:t>
            </w:r>
            <w:r w:rsidR="00864B43">
              <w:rPr>
                <w:rFonts w:ascii="Tahoma" w:hAnsi="Tahoma" w:cs="Tahoma"/>
              </w:rPr>
              <w:t xml:space="preserve"> P1</w:t>
            </w:r>
          </w:p>
        </w:tc>
      </w:tr>
    </w:tbl>
    <w:p w14:paraId="650819AF" w14:textId="74CF64FF" w:rsidR="00A12788" w:rsidRPr="004D3092" w:rsidRDefault="00A12788" w:rsidP="004D3092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2D79C060" w14:textId="5EB3A303" w:rsidR="008938C7" w:rsidRPr="000226FF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000000" w:themeColor="text1"/>
        </w:rPr>
      </w:pPr>
      <w:r w:rsidRPr="000226FF">
        <w:rPr>
          <w:rFonts w:ascii="Tahoma" w:hAnsi="Tahoma" w:cs="Tahoma"/>
          <w:color w:val="000000" w:themeColor="text1"/>
        </w:rPr>
        <w:t xml:space="preserve">Metody </w:t>
      </w:r>
      <w:r w:rsidR="00603431" w:rsidRPr="000226FF">
        <w:rPr>
          <w:rFonts w:ascii="Tahoma" w:hAnsi="Tahoma" w:cs="Tahoma"/>
          <w:color w:val="000000" w:themeColor="text1"/>
        </w:rPr>
        <w:t xml:space="preserve">weryfikacji efektów </w:t>
      </w:r>
      <w:r w:rsidR="005505C9" w:rsidRPr="000226FF">
        <w:rPr>
          <w:rFonts w:ascii="Tahoma" w:hAnsi="Tahoma" w:cs="Tahoma"/>
          <w:color w:val="000000" w:themeColor="text1"/>
        </w:rPr>
        <w:t xml:space="preserve">uczenia się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8"/>
        <w:gridCol w:w="3543"/>
      </w:tblGrid>
      <w:tr w:rsidR="004A1B60" w:rsidRPr="004D3092" w14:paraId="2C235C78" w14:textId="77777777" w:rsidTr="000763CE">
        <w:trPr>
          <w:trHeight w:val="512"/>
        </w:trPr>
        <w:tc>
          <w:tcPr>
            <w:tcW w:w="2410" w:type="dxa"/>
            <w:vAlign w:val="center"/>
          </w:tcPr>
          <w:p w14:paraId="32D5F500" w14:textId="3B2FAC05" w:rsidR="004A1B60" w:rsidRPr="004D3092" w:rsidRDefault="004A1B60" w:rsidP="004D3092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4D3092">
              <w:rPr>
                <w:rFonts w:ascii="Tahoma" w:hAnsi="Tahoma" w:cs="Tahoma"/>
              </w:rPr>
              <w:t xml:space="preserve">Efekt </w:t>
            </w:r>
            <w:r w:rsidR="005505C9" w:rsidRPr="004D3092">
              <w:rPr>
                <w:rFonts w:ascii="Tahoma" w:hAnsi="Tahoma" w:cs="Tahoma"/>
              </w:rPr>
              <w:t>uczenia się</w:t>
            </w:r>
          </w:p>
        </w:tc>
        <w:tc>
          <w:tcPr>
            <w:tcW w:w="3828" w:type="dxa"/>
            <w:vAlign w:val="center"/>
          </w:tcPr>
          <w:p w14:paraId="5524C2F9" w14:textId="77777777" w:rsidR="004A1B60" w:rsidRPr="004D3092" w:rsidRDefault="004A1B60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D3092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543" w:type="dxa"/>
            <w:vAlign w:val="center"/>
          </w:tcPr>
          <w:p w14:paraId="7E58B4F7" w14:textId="77777777" w:rsidR="004A1B60" w:rsidRPr="004D3092" w:rsidRDefault="00867708" w:rsidP="004D3092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4D3092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943F48" w:rsidRPr="004D3092" w14:paraId="55E53AD8" w14:textId="77777777" w:rsidTr="000763CE">
        <w:trPr>
          <w:trHeight w:val="336"/>
        </w:trPr>
        <w:tc>
          <w:tcPr>
            <w:tcW w:w="2410" w:type="dxa"/>
            <w:vAlign w:val="center"/>
          </w:tcPr>
          <w:p w14:paraId="639F416E" w14:textId="77777777" w:rsidR="00943F48" w:rsidRPr="004D3092" w:rsidRDefault="00943F48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P_W01</w:t>
            </w:r>
          </w:p>
        </w:tc>
        <w:tc>
          <w:tcPr>
            <w:tcW w:w="3828" w:type="dxa"/>
            <w:vMerge w:val="restart"/>
            <w:vAlign w:val="center"/>
          </w:tcPr>
          <w:p w14:paraId="6F9E10FE" w14:textId="23F436DB" w:rsidR="00943F48" w:rsidRPr="004D3092" w:rsidRDefault="00376AB0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Ocena indywidualnej pracy studenta, zadania praktyczne, prezentacja efektów, dyskusja, egzekwowanie wiedzy przy okazji wykonywania zadań.</w:t>
            </w:r>
          </w:p>
        </w:tc>
        <w:tc>
          <w:tcPr>
            <w:tcW w:w="3543" w:type="dxa"/>
            <w:vMerge w:val="restart"/>
            <w:vAlign w:val="center"/>
          </w:tcPr>
          <w:p w14:paraId="1DFEE007" w14:textId="77777777" w:rsidR="00943F48" w:rsidRPr="004D3092" w:rsidRDefault="00943F48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Laboratorium</w:t>
            </w:r>
          </w:p>
        </w:tc>
      </w:tr>
      <w:tr w:rsidR="00943F48" w:rsidRPr="004D3092" w14:paraId="3052A3E2" w14:textId="77777777" w:rsidTr="000763CE">
        <w:trPr>
          <w:trHeight w:hRule="exact" w:val="303"/>
        </w:trPr>
        <w:tc>
          <w:tcPr>
            <w:tcW w:w="2410" w:type="dxa"/>
            <w:vAlign w:val="center"/>
          </w:tcPr>
          <w:p w14:paraId="560F4330" w14:textId="77777777" w:rsidR="00943F48" w:rsidRPr="004D3092" w:rsidRDefault="00943F48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P_U01</w:t>
            </w:r>
          </w:p>
        </w:tc>
        <w:tc>
          <w:tcPr>
            <w:tcW w:w="3828" w:type="dxa"/>
            <w:vMerge/>
            <w:vAlign w:val="center"/>
          </w:tcPr>
          <w:p w14:paraId="229176A9" w14:textId="77777777" w:rsidR="00943F48" w:rsidRPr="004D3092" w:rsidRDefault="00943F48" w:rsidP="004D3092">
            <w:pPr>
              <w:pStyle w:val="Tekstpodstawowy"/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543" w:type="dxa"/>
            <w:vMerge/>
            <w:vAlign w:val="center"/>
          </w:tcPr>
          <w:p w14:paraId="4181EC4A" w14:textId="77777777" w:rsidR="00943F48" w:rsidRPr="004D3092" w:rsidRDefault="00943F48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</w:p>
        </w:tc>
      </w:tr>
      <w:tr w:rsidR="00943F48" w:rsidRPr="004D3092" w14:paraId="14D15B24" w14:textId="77777777" w:rsidTr="00376AB0">
        <w:trPr>
          <w:trHeight w:hRule="exact" w:val="411"/>
        </w:trPr>
        <w:tc>
          <w:tcPr>
            <w:tcW w:w="2410" w:type="dxa"/>
            <w:vAlign w:val="center"/>
          </w:tcPr>
          <w:p w14:paraId="6D65D623" w14:textId="77777777" w:rsidR="00943F48" w:rsidRPr="004D3092" w:rsidRDefault="00943F48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P_U02</w:t>
            </w:r>
          </w:p>
        </w:tc>
        <w:tc>
          <w:tcPr>
            <w:tcW w:w="3828" w:type="dxa"/>
            <w:vMerge/>
            <w:vAlign w:val="center"/>
          </w:tcPr>
          <w:p w14:paraId="76D4F007" w14:textId="77777777" w:rsidR="00943F48" w:rsidRPr="004D3092" w:rsidRDefault="00943F48" w:rsidP="004D3092">
            <w:pPr>
              <w:pStyle w:val="Tekstpodstawowy"/>
              <w:spacing w:before="40" w:after="40"/>
              <w:jc w:val="left"/>
              <w:rPr>
                <w:rFonts w:ascii="Tahoma" w:hAnsi="Tahoma" w:cs="Tahoma"/>
              </w:rPr>
            </w:pPr>
          </w:p>
        </w:tc>
        <w:tc>
          <w:tcPr>
            <w:tcW w:w="3543" w:type="dxa"/>
            <w:vMerge/>
            <w:vAlign w:val="center"/>
          </w:tcPr>
          <w:p w14:paraId="62092B5C" w14:textId="77777777" w:rsidR="00943F48" w:rsidRPr="004D3092" w:rsidRDefault="00943F48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</w:p>
        </w:tc>
      </w:tr>
      <w:tr w:rsidR="009B3287" w:rsidRPr="004D3092" w14:paraId="2FAFF91B" w14:textId="77777777" w:rsidTr="00376AB0">
        <w:trPr>
          <w:trHeight w:hRule="exact" w:val="840"/>
        </w:trPr>
        <w:tc>
          <w:tcPr>
            <w:tcW w:w="2410" w:type="dxa"/>
            <w:vAlign w:val="center"/>
          </w:tcPr>
          <w:p w14:paraId="466B187A" w14:textId="212B8411" w:rsidR="009B3287" w:rsidRPr="004D3092" w:rsidRDefault="009B328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</w:t>
            </w:r>
            <w:r w:rsidR="00544378">
              <w:rPr>
                <w:rFonts w:ascii="Tahoma" w:hAnsi="Tahoma" w:cs="Tahoma"/>
              </w:rPr>
              <w:t>3</w:t>
            </w:r>
          </w:p>
        </w:tc>
        <w:tc>
          <w:tcPr>
            <w:tcW w:w="3828" w:type="dxa"/>
            <w:vAlign w:val="center"/>
          </w:tcPr>
          <w:p w14:paraId="1596E9E6" w14:textId="46F16A29" w:rsidR="009B3287" w:rsidRPr="004D3092" w:rsidRDefault="00713F05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Zadanie praktyczne nisko symulowane</w:t>
            </w:r>
            <w:r w:rsidR="00376AB0">
              <w:rPr>
                <w:rFonts w:ascii="Tahoma" w:hAnsi="Tahoma" w:cs="Tahoma"/>
              </w:rPr>
              <w:t>, praca projektowa</w:t>
            </w:r>
          </w:p>
        </w:tc>
        <w:tc>
          <w:tcPr>
            <w:tcW w:w="3543" w:type="dxa"/>
            <w:vAlign w:val="center"/>
          </w:tcPr>
          <w:p w14:paraId="5997CD68" w14:textId="77777777" w:rsidR="00B23A43" w:rsidRPr="004D3092" w:rsidRDefault="00867708" w:rsidP="00376AB0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Projekt</w:t>
            </w:r>
          </w:p>
        </w:tc>
      </w:tr>
    </w:tbl>
    <w:p w14:paraId="0CF450FC" w14:textId="77777777" w:rsidR="00ED18A0" w:rsidRPr="004D3092" w:rsidRDefault="00ED18A0" w:rsidP="004D3092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2B3F410E" w14:textId="77777777" w:rsidR="0097216D" w:rsidRDefault="0097216D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36FAEB51" w14:textId="4DB170BF" w:rsidR="008938C7" w:rsidRPr="004D3092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4D3092">
        <w:rPr>
          <w:rFonts w:ascii="Tahoma" w:hAnsi="Tahoma" w:cs="Tahoma"/>
        </w:rPr>
        <w:lastRenderedPageBreak/>
        <w:t xml:space="preserve">Kryteria oceny </w:t>
      </w:r>
      <w:r w:rsidR="00CB706D" w:rsidRPr="004D3092">
        <w:rPr>
          <w:rFonts w:ascii="Tahoma" w:hAnsi="Tahoma" w:cs="Tahoma"/>
        </w:rPr>
        <w:t>stopnia osiągnięcia</w:t>
      </w:r>
      <w:r w:rsidRPr="004D3092">
        <w:rPr>
          <w:rFonts w:ascii="Tahoma" w:hAnsi="Tahoma" w:cs="Tahoma"/>
        </w:rPr>
        <w:t xml:space="preserve"> efektów </w:t>
      </w:r>
      <w:r w:rsidR="005505C9" w:rsidRPr="004D3092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2268"/>
        <w:gridCol w:w="1984"/>
        <w:gridCol w:w="2127"/>
        <w:gridCol w:w="2409"/>
      </w:tblGrid>
      <w:tr w:rsidR="008938C7" w:rsidRPr="004D3092" w14:paraId="5DEB8CF5" w14:textId="77777777" w:rsidTr="007554B6">
        <w:trPr>
          <w:trHeight w:val="397"/>
        </w:trPr>
        <w:tc>
          <w:tcPr>
            <w:tcW w:w="993" w:type="dxa"/>
            <w:vAlign w:val="center"/>
          </w:tcPr>
          <w:p w14:paraId="532246AF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Efekt</w:t>
            </w:r>
          </w:p>
          <w:p w14:paraId="64FE939E" w14:textId="634B4F0E" w:rsidR="008938C7" w:rsidRPr="004D3092" w:rsidRDefault="005505C9" w:rsidP="004D3092">
            <w:pPr>
              <w:pStyle w:val="Nagwkitablic"/>
              <w:spacing w:before="40" w:after="40"/>
              <w:ind w:left="-57" w:right="-57"/>
              <w:rPr>
                <w:rFonts w:ascii="Tahoma" w:hAnsi="Tahoma" w:cs="Tahoma"/>
                <w:spacing w:val="-6"/>
              </w:rPr>
            </w:pPr>
            <w:r w:rsidRPr="004D3092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268" w:type="dxa"/>
            <w:vAlign w:val="center"/>
          </w:tcPr>
          <w:p w14:paraId="157211C2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Na ocenę 2</w:t>
            </w:r>
          </w:p>
          <w:p w14:paraId="541FEE88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14:paraId="680EB3F1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Na ocenę 3</w:t>
            </w:r>
          </w:p>
          <w:p w14:paraId="171A0AE8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student potrafi</w:t>
            </w:r>
          </w:p>
        </w:tc>
        <w:tc>
          <w:tcPr>
            <w:tcW w:w="2127" w:type="dxa"/>
            <w:vAlign w:val="center"/>
          </w:tcPr>
          <w:p w14:paraId="5D211E67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Na ocenę 4</w:t>
            </w:r>
          </w:p>
          <w:p w14:paraId="5A983121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student potrafi</w:t>
            </w:r>
          </w:p>
        </w:tc>
        <w:tc>
          <w:tcPr>
            <w:tcW w:w="2409" w:type="dxa"/>
            <w:vAlign w:val="center"/>
          </w:tcPr>
          <w:p w14:paraId="1BA1A56B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Na ocenę 5</w:t>
            </w:r>
          </w:p>
          <w:p w14:paraId="2353B8F6" w14:textId="77777777" w:rsidR="008938C7" w:rsidRPr="004D3092" w:rsidRDefault="008938C7" w:rsidP="004D309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student potrafi</w:t>
            </w:r>
          </w:p>
        </w:tc>
      </w:tr>
      <w:tr w:rsidR="00716B7D" w:rsidRPr="004D3092" w14:paraId="4ED66392" w14:textId="77777777" w:rsidTr="007554B6">
        <w:trPr>
          <w:trHeight w:val="397"/>
        </w:trPr>
        <w:tc>
          <w:tcPr>
            <w:tcW w:w="993" w:type="dxa"/>
            <w:vAlign w:val="center"/>
          </w:tcPr>
          <w:p w14:paraId="308B79CF" w14:textId="77777777" w:rsidR="00716B7D" w:rsidRPr="004D3092" w:rsidRDefault="00716B7D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P_W01</w:t>
            </w:r>
          </w:p>
        </w:tc>
        <w:tc>
          <w:tcPr>
            <w:tcW w:w="2268" w:type="dxa"/>
            <w:vAlign w:val="center"/>
          </w:tcPr>
          <w:p w14:paraId="71CCB5C4" w14:textId="1C4BB521" w:rsidR="00716B7D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 p</w:t>
            </w:r>
            <w:r w:rsidRPr="00310AEE">
              <w:rPr>
                <w:rFonts w:ascii="Tahoma" w:hAnsi="Tahoma" w:cs="Tahoma"/>
              </w:rPr>
              <w:t>osiada wiedz</w:t>
            </w:r>
            <w:r>
              <w:rPr>
                <w:rFonts w:ascii="Tahoma" w:hAnsi="Tahoma" w:cs="Tahoma"/>
              </w:rPr>
              <w:t>y</w:t>
            </w:r>
            <w:r w:rsidRPr="00310AEE">
              <w:rPr>
                <w:rFonts w:ascii="Tahoma" w:hAnsi="Tahoma" w:cs="Tahoma"/>
              </w:rPr>
              <w:t xml:space="preserve"> z zakresu kreacji artystycznej w zakresie projektowania graficznego i komunikacji wizualnej</w:t>
            </w:r>
            <w:r>
              <w:rPr>
                <w:rFonts w:ascii="Tahoma" w:hAnsi="Tahoma" w:cs="Tahoma"/>
              </w:rPr>
              <w:t xml:space="preserve"> w kontekście projektowania przekazów reklamowych.</w:t>
            </w:r>
          </w:p>
        </w:tc>
        <w:tc>
          <w:tcPr>
            <w:tcW w:w="1984" w:type="dxa"/>
            <w:vAlign w:val="center"/>
          </w:tcPr>
          <w:p w14:paraId="5566098D" w14:textId="5D73F1CC" w:rsidR="00716B7D" w:rsidRPr="004D3092" w:rsidRDefault="002F190B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2F190B">
              <w:rPr>
                <w:rFonts w:ascii="Tahoma" w:hAnsi="Tahoma" w:cs="Tahoma"/>
              </w:rPr>
              <w:t xml:space="preserve">Posiada </w:t>
            </w:r>
            <w:r w:rsidR="003B63A7">
              <w:rPr>
                <w:rFonts w:ascii="Tahoma" w:hAnsi="Tahoma" w:cs="Tahoma"/>
              </w:rPr>
              <w:t>podstawową</w:t>
            </w:r>
            <w:r w:rsidRPr="002F190B">
              <w:rPr>
                <w:rFonts w:ascii="Tahoma" w:hAnsi="Tahoma" w:cs="Tahoma"/>
              </w:rPr>
              <w:t xml:space="preserve"> wiedzę </w:t>
            </w:r>
            <w:r w:rsidR="003B63A7" w:rsidRPr="00310AEE">
              <w:rPr>
                <w:rFonts w:ascii="Tahoma" w:hAnsi="Tahoma" w:cs="Tahoma"/>
              </w:rPr>
              <w:t>z zakresu kreacji artystycznej w zakresie projektowania graficznego i komunikacji wizualnej</w:t>
            </w:r>
            <w:r w:rsidR="003B63A7">
              <w:rPr>
                <w:rFonts w:ascii="Tahoma" w:hAnsi="Tahoma" w:cs="Tahoma"/>
              </w:rPr>
              <w:t xml:space="preserve"> w kontekście projektowania przekazów reklamowych.</w:t>
            </w:r>
          </w:p>
        </w:tc>
        <w:tc>
          <w:tcPr>
            <w:tcW w:w="2127" w:type="dxa"/>
            <w:vAlign w:val="center"/>
          </w:tcPr>
          <w:p w14:paraId="46894F0C" w14:textId="37FE83B6" w:rsidR="00716B7D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310AEE">
              <w:rPr>
                <w:rFonts w:ascii="Tahoma" w:hAnsi="Tahoma" w:cs="Tahoma"/>
              </w:rPr>
              <w:t>Posiada</w:t>
            </w:r>
            <w:r>
              <w:rPr>
                <w:rFonts w:ascii="Tahoma" w:hAnsi="Tahoma" w:cs="Tahoma"/>
              </w:rPr>
              <w:t xml:space="preserve"> średniozaawansowaną</w:t>
            </w:r>
            <w:r w:rsidRPr="00310AEE">
              <w:rPr>
                <w:rFonts w:ascii="Tahoma" w:hAnsi="Tahoma" w:cs="Tahoma"/>
              </w:rPr>
              <w:t xml:space="preserve"> wiedzę z zakresu kreacji artystycznej w zakresie projektowania graficznego i komunikacji wizualnej</w:t>
            </w:r>
            <w:r>
              <w:rPr>
                <w:rFonts w:ascii="Tahoma" w:hAnsi="Tahoma" w:cs="Tahoma"/>
              </w:rPr>
              <w:t xml:space="preserve"> w kontekście projektowania przekazów reklamowych.</w:t>
            </w:r>
          </w:p>
        </w:tc>
        <w:tc>
          <w:tcPr>
            <w:tcW w:w="2409" w:type="dxa"/>
            <w:vAlign w:val="center"/>
          </w:tcPr>
          <w:p w14:paraId="1CAA5D9F" w14:textId="0774CBFB" w:rsidR="00716B7D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310AEE">
              <w:rPr>
                <w:rFonts w:ascii="Tahoma" w:hAnsi="Tahoma" w:cs="Tahoma"/>
              </w:rPr>
              <w:t xml:space="preserve">Posiada </w:t>
            </w:r>
            <w:r>
              <w:rPr>
                <w:rFonts w:ascii="Tahoma" w:hAnsi="Tahoma" w:cs="Tahoma"/>
              </w:rPr>
              <w:t xml:space="preserve">zaawansowaną </w:t>
            </w:r>
            <w:r w:rsidRPr="00310AEE">
              <w:rPr>
                <w:rFonts w:ascii="Tahoma" w:hAnsi="Tahoma" w:cs="Tahoma"/>
              </w:rPr>
              <w:t>wiedzę z zakresu kreacji artystycznej w zakresie projektowania graficznego i komunikacji wizualnej</w:t>
            </w:r>
            <w:r>
              <w:rPr>
                <w:rFonts w:ascii="Tahoma" w:hAnsi="Tahoma" w:cs="Tahoma"/>
              </w:rPr>
              <w:t xml:space="preserve"> w kontekście projektowania przekazów reklamowych.</w:t>
            </w:r>
          </w:p>
        </w:tc>
      </w:tr>
      <w:tr w:rsidR="00B22B28" w:rsidRPr="004D3092" w14:paraId="7D93DB91" w14:textId="77777777" w:rsidTr="007554B6">
        <w:tc>
          <w:tcPr>
            <w:tcW w:w="993" w:type="dxa"/>
            <w:vAlign w:val="center"/>
          </w:tcPr>
          <w:p w14:paraId="11B6A478" w14:textId="77777777" w:rsidR="00B22B28" w:rsidRPr="004D3092" w:rsidRDefault="00B22B28" w:rsidP="00B22B28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P_U01</w:t>
            </w:r>
          </w:p>
        </w:tc>
        <w:tc>
          <w:tcPr>
            <w:tcW w:w="2268" w:type="dxa"/>
            <w:vAlign w:val="center"/>
          </w:tcPr>
          <w:p w14:paraId="26D04D90" w14:textId="2743DAAE" w:rsidR="00B22B28" w:rsidRPr="004D3092" w:rsidRDefault="003B63A7" w:rsidP="00B22B28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 p</w:t>
            </w:r>
            <w:r w:rsidRPr="008535A0">
              <w:rPr>
                <w:rFonts w:ascii="Tahoma" w:hAnsi="Tahoma" w:cs="Tahoma"/>
              </w:rPr>
              <w:t>otrafi świadomie konstruować swoją zawodową pozycję artystyczną</w:t>
            </w:r>
            <w:r>
              <w:rPr>
                <w:rFonts w:ascii="Tahoma" w:hAnsi="Tahoma" w:cs="Tahoma"/>
              </w:rPr>
              <w:t xml:space="preserve"> w projektowaniu form reklamowych.</w:t>
            </w:r>
          </w:p>
        </w:tc>
        <w:tc>
          <w:tcPr>
            <w:tcW w:w="1984" w:type="dxa"/>
            <w:vAlign w:val="center"/>
          </w:tcPr>
          <w:p w14:paraId="203C491C" w14:textId="1CCB542F" w:rsidR="00B22B28" w:rsidRPr="004D3092" w:rsidRDefault="003B63A7" w:rsidP="00B22B28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 stopniu podstawowym potrafi </w:t>
            </w:r>
            <w:r w:rsidRPr="008535A0">
              <w:rPr>
                <w:rFonts w:ascii="Tahoma" w:hAnsi="Tahoma" w:cs="Tahoma"/>
              </w:rPr>
              <w:t>konstruować swoją zawodową pozycję artystyczną</w:t>
            </w:r>
            <w:r>
              <w:rPr>
                <w:rFonts w:ascii="Tahoma" w:hAnsi="Tahoma" w:cs="Tahoma"/>
              </w:rPr>
              <w:t xml:space="preserve"> w projektowaniu form reklamowych.</w:t>
            </w:r>
          </w:p>
        </w:tc>
        <w:tc>
          <w:tcPr>
            <w:tcW w:w="2127" w:type="dxa"/>
            <w:vAlign w:val="center"/>
          </w:tcPr>
          <w:p w14:paraId="43CD68B3" w14:textId="47472912" w:rsidR="00B22B28" w:rsidRPr="004D3092" w:rsidRDefault="003B63A7" w:rsidP="00B22B28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 stopniu średniozaawansowanym p</w:t>
            </w:r>
            <w:r w:rsidRPr="008535A0">
              <w:rPr>
                <w:rFonts w:ascii="Tahoma" w:hAnsi="Tahoma" w:cs="Tahoma"/>
              </w:rPr>
              <w:t>otrafi świadomie konstruować swoją zawodową pozycję artystyczną</w:t>
            </w:r>
            <w:r>
              <w:rPr>
                <w:rFonts w:ascii="Tahoma" w:hAnsi="Tahoma" w:cs="Tahoma"/>
              </w:rPr>
              <w:t xml:space="preserve"> w projektowaniu form reklamowych.</w:t>
            </w:r>
          </w:p>
        </w:tc>
        <w:tc>
          <w:tcPr>
            <w:tcW w:w="2409" w:type="dxa"/>
            <w:vAlign w:val="center"/>
          </w:tcPr>
          <w:p w14:paraId="568D160D" w14:textId="57037885" w:rsidR="00B22B28" w:rsidRPr="004D3092" w:rsidRDefault="003B63A7" w:rsidP="00B22B28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 stopniu zaawansowanym p</w:t>
            </w:r>
            <w:r w:rsidRPr="008535A0">
              <w:rPr>
                <w:rFonts w:ascii="Tahoma" w:hAnsi="Tahoma" w:cs="Tahoma"/>
              </w:rPr>
              <w:t>otrafi świadomie konstruować swoją zawodową pozycję artystyczną</w:t>
            </w:r>
            <w:r>
              <w:rPr>
                <w:rFonts w:ascii="Tahoma" w:hAnsi="Tahoma" w:cs="Tahoma"/>
              </w:rPr>
              <w:t xml:space="preserve"> w projektowaniu form reklamowych.</w:t>
            </w:r>
          </w:p>
        </w:tc>
      </w:tr>
      <w:tr w:rsidR="003124FB" w:rsidRPr="004D3092" w14:paraId="2AAE0ABE" w14:textId="77777777" w:rsidTr="007554B6">
        <w:tc>
          <w:tcPr>
            <w:tcW w:w="993" w:type="dxa"/>
            <w:vAlign w:val="center"/>
          </w:tcPr>
          <w:p w14:paraId="2C5B4AA1" w14:textId="112BAEDA" w:rsidR="003124FB" w:rsidRPr="004D3092" w:rsidRDefault="003124FB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P_U02</w:t>
            </w:r>
          </w:p>
        </w:tc>
        <w:tc>
          <w:tcPr>
            <w:tcW w:w="2268" w:type="dxa"/>
            <w:vAlign w:val="center"/>
          </w:tcPr>
          <w:p w14:paraId="454ACD31" w14:textId="2A2FF8E1" w:rsidR="003124FB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 p</w:t>
            </w:r>
            <w:r w:rsidRPr="008535A0">
              <w:rPr>
                <w:rFonts w:ascii="Tahoma" w:hAnsi="Tahoma" w:cs="Tahoma"/>
              </w:rPr>
              <w:t xml:space="preserve">otrafi posługiwać się narzędziami związanymi ze specyfiką </w:t>
            </w:r>
            <w:r>
              <w:rPr>
                <w:rFonts w:ascii="Tahoma" w:hAnsi="Tahoma" w:cs="Tahoma"/>
              </w:rPr>
              <w:t xml:space="preserve">projektowania przekazu reklamowego w zakresie </w:t>
            </w:r>
            <w:r w:rsidRPr="008535A0">
              <w:rPr>
                <w:rFonts w:ascii="Tahoma" w:hAnsi="Tahoma" w:cs="Tahoma"/>
              </w:rPr>
              <w:t>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14:paraId="61AEAE4F" w14:textId="17B92B5F" w:rsidR="003124FB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 dużą pomocą prowadzącego p</w:t>
            </w:r>
            <w:r w:rsidRPr="008535A0">
              <w:rPr>
                <w:rFonts w:ascii="Tahoma" w:hAnsi="Tahoma" w:cs="Tahoma"/>
              </w:rPr>
              <w:t xml:space="preserve">otrafi posługiwać się narzędziami związanymi ze specyfiką </w:t>
            </w:r>
            <w:r>
              <w:rPr>
                <w:rFonts w:ascii="Tahoma" w:hAnsi="Tahoma" w:cs="Tahoma"/>
              </w:rPr>
              <w:t xml:space="preserve">projektowania przekazu reklamowego w zakresie </w:t>
            </w:r>
            <w:r w:rsidRPr="008535A0">
              <w:rPr>
                <w:rFonts w:ascii="Tahoma" w:hAnsi="Tahoma" w:cs="Tahoma"/>
              </w:rPr>
              <w:t>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27" w:type="dxa"/>
            <w:vAlign w:val="center"/>
          </w:tcPr>
          <w:p w14:paraId="056200EB" w14:textId="41DA1AED" w:rsidR="003124FB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 niewielką pomocą prowadzącego p</w:t>
            </w:r>
            <w:r w:rsidRPr="008535A0">
              <w:rPr>
                <w:rFonts w:ascii="Tahoma" w:hAnsi="Tahoma" w:cs="Tahoma"/>
              </w:rPr>
              <w:t xml:space="preserve">otrafi posługiwać się narzędziami związanymi ze specyfiką </w:t>
            </w:r>
            <w:r>
              <w:rPr>
                <w:rFonts w:ascii="Tahoma" w:hAnsi="Tahoma" w:cs="Tahoma"/>
              </w:rPr>
              <w:t xml:space="preserve">projektowania przekazu reklamowego w zakresie </w:t>
            </w:r>
            <w:r w:rsidRPr="008535A0">
              <w:rPr>
                <w:rFonts w:ascii="Tahoma" w:hAnsi="Tahoma" w:cs="Tahoma"/>
              </w:rPr>
              <w:t>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409" w:type="dxa"/>
            <w:vAlign w:val="center"/>
          </w:tcPr>
          <w:p w14:paraId="1BC9E049" w14:textId="5F205F93" w:rsidR="003124FB" w:rsidRPr="004D3092" w:rsidRDefault="003B63A7" w:rsidP="004D309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Samodzielnie p</w:t>
            </w:r>
            <w:r w:rsidRPr="008535A0">
              <w:rPr>
                <w:rFonts w:ascii="Tahoma" w:hAnsi="Tahoma" w:cs="Tahoma"/>
              </w:rPr>
              <w:t xml:space="preserve">otrafi posługiwać się narzędziami związanymi ze specyfiką </w:t>
            </w:r>
            <w:r>
              <w:rPr>
                <w:rFonts w:ascii="Tahoma" w:hAnsi="Tahoma" w:cs="Tahoma"/>
              </w:rPr>
              <w:t xml:space="preserve">projektowania przekazu reklamowego w zakresie </w:t>
            </w:r>
            <w:r w:rsidRPr="008535A0">
              <w:rPr>
                <w:rFonts w:ascii="Tahoma" w:hAnsi="Tahoma" w:cs="Tahoma"/>
              </w:rPr>
              <w:t>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7420B2" w:rsidRPr="004D3092" w14:paraId="4A237A40" w14:textId="77777777" w:rsidTr="007554B6">
        <w:tc>
          <w:tcPr>
            <w:tcW w:w="993" w:type="dxa"/>
            <w:vAlign w:val="center"/>
          </w:tcPr>
          <w:p w14:paraId="71DED3AB" w14:textId="77777777" w:rsidR="007420B2" w:rsidRPr="004D3092" w:rsidRDefault="007420B2" w:rsidP="007420B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 w:rsidRPr="004D3092">
              <w:rPr>
                <w:rFonts w:ascii="Tahoma" w:hAnsi="Tahoma" w:cs="Tahoma"/>
              </w:rPr>
              <w:t>P_U03</w:t>
            </w:r>
          </w:p>
        </w:tc>
        <w:tc>
          <w:tcPr>
            <w:tcW w:w="2268" w:type="dxa"/>
            <w:vAlign w:val="center"/>
          </w:tcPr>
          <w:p w14:paraId="0C6B2D40" w14:textId="03CE094E" w:rsidR="007420B2" w:rsidRPr="004D3092" w:rsidRDefault="003B63A7" w:rsidP="007420B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Nie p</w:t>
            </w:r>
            <w:r w:rsidRPr="008535A0">
              <w:rPr>
                <w:rFonts w:ascii="Tahoma" w:hAnsi="Tahoma" w:cs="Tahoma"/>
              </w:rPr>
              <w:t>otrafi świadomie stosować odpowiednie techniki i technologie w pracy</w:t>
            </w:r>
            <w:r>
              <w:rPr>
                <w:rFonts w:ascii="Tahoma" w:hAnsi="Tahoma" w:cs="Tahoma"/>
              </w:rPr>
              <w:t xml:space="preserve"> nad przekazem reklamowym</w:t>
            </w:r>
            <w:r w:rsidRPr="008535A0">
              <w:rPr>
                <w:rFonts w:ascii="Tahoma" w:hAnsi="Tahoma" w:cs="Tahoma"/>
              </w:rPr>
              <w:t xml:space="preserve"> z zakresu 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1984" w:type="dxa"/>
            <w:vAlign w:val="center"/>
          </w:tcPr>
          <w:p w14:paraId="06B3B9E9" w14:textId="12B49D7A" w:rsidR="007420B2" w:rsidRPr="004D3092" w:rsidRDefault="003B63A7" w:rsidP="007420B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 dużą pomocą prowadzącego p</w:t>
            </w:r>
            <w:r w:rsidRPr="008535A0">
              <w:rPr>
                <w:rFonts w:ascii="Tahoma" w:hAnsi="Tahoma" w:cs="Tahoma"/>
              </w:rPr>
              <w:t>otrafi świadomie stosować odpowiednie techniki i technologie w pracy</w:t>
            </w:r>
            <w:r>
              <w:rPr>
                <w:rFonts w:ascii="Tahoma" w:hAnsi="Tahoma" w:cs="Tahoma"/>
              </w:rPr>
              <w:t xml:space="preserve"> nad przekazem reklamowym</w:t>
            </w:r>
            <w:r w:rsidRPr="008535A0">
              <w:rPr>
                <w:rFonts w:ascii="Tahoma" w:hAnsi="Tahoma" w:cs="Tahoma"/>
              </w:rPr>
              <w:t xml:space="preserve"> z zakresu 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127" w:type="dxa"/>
            <w:vAlign w:val="center"/>
          </w:tcPr>
          <w:p w14:paraId="37EFC1F6" w14:textId="6492CE60" w:rsidR="007420B2" w:rsidRPr="004D3092" w:rsidRDefault="003B63A7" w:rsidP="007420B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 niewielką pomocą prowadzącego p</w:t>
            </w:r>
            <w:r w:rsidRPr="008535A0">
              <w:rPr>
                <w:rFonts w:ascii="Tahoma" w:hAnsi="Tahoma" w:cs="Tahoma"/>
              </w:rPr>
              <w:t>otrafi świadomie stosować odpowiednie techniki i technologie w pracy</w:t>
            </w:r>
            <w:r>
              <w:rPr>
                <w:rFonts w:ascii="Tahoma" w:hAnsi="Tahoma" w:cs="Tahoma"/>
              </w:rPr>
              <w:t xml:space="preserve"> nad przekazem reklamowym</w:t>
            </w:r>
            <w:r w:rsidRPr="008535A0">
              <w:rPr>
                <w:rFonts w:ascii="Tahoma" w:hAnsi="Tahoma" w:cs="Tahoma"/>
              </w:rPr>
              <w:t xml:space="preserve"> z zakresu 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  <w:tc>
          <w:tcPr>
            <w:tcW w:w="2409" w:type="dxa"/>
            <w:vAlign w:val="center"/>
          </w:tcPr>
          <w:p w14:paraId="03F0DB8E" w14:textId="1539D654" w:rsidR="007420B2" w:rsidRPr="004D3092" w:rsidRDefault="003B63A7" w:rsidP="007420B2">
            <w:pPr>
              <w:pStyle w:val="Tekstpodstawowy"/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Samodzielnie p</w:t>
            </w:r>
            <w:r w:rsidRPr="008535A0">
              <w:rPr>
                <w:rFonts w:ascii="Tahoma" w:hAnsi="Tahoma" w:cs="Tahoma"/>
              </w:rPr>
              <w:t>otrafi świadomie stosować odpowiednie techniki i technologie w pracy</w:t>
            </w:r>
            <w:r>
              <w:rPr>
                <w:rFonts w:ascii="Tahoma" w:hAnsi="Tahoma" w:cs="Tahoma"/>
              </w:rPr>
              <w:t xml:space="preserve"> nad przekazem reklamowym</w:t>
            </w:r>
            <w:r w:rsidRPr="008535A0">
              <w:rPr>
                <w:rFonts w:ascii="Tahoma" w:hAnsi="Tahoma" w:cs="Tahoma"/>
              </w:rPr>
              <w:t xml:space="preserve"> z zakresu grafiki komputerowej i produkcji multimedialnej</w:t>
            </w:r>
            <w:r>
              <w:rPr>
                <w:rFonts w:ascii="Tahoma" w:hAnsi="Tahoma" w:cs="Tahoma"/>
              </w:rPr>
              <w:t>.</w:t>
            </w:r>
          </w:p>
        </w:tc>
      </w:tr>
    </w:tbl>
    <w:p w14:paraId="561B054A" w14:textId="77777777" w:rsidR="008530A5" w:rsidRPr="004D3092" w:rsidRDefault="008530A5" w:rsidP="004D3092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1C80A735" w14:textId="77777777" w:rsidR="008938C7" w:rsidRPr="00C2501A" w:rsidRDefault="008938C7" w:rsidP="004D3092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color w:val="FF0000"/>
        </w:rPr>
      </w:pPr>
      <w:r w:rsidRPr="000226FF">
        <w:rPr>
          <w:rFonts w:ascii="Tahoma" w:hAnsi="Tahoma" w:cs="Tahoma"/>
          <w:color w:val="000000" w:themeColor="text1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B655E" w:rsidRPr="004D3092" w14:paraId="7C1433A3" w14:textId="77777777" w:rsidTr="0097216D">
        <w:tc>
          <w:tcPr>
            <w:tcW w:w="9628" w:type="dxa"/>
          </w:tcPr>
          <w:p w14:paraId="0E9B6F94" w14:textId="77777777" w:rsidR="00AB655E" w:rsidRPr="004D3092" w:rsidRDefault="00AB655E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D3092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A77EE" w:rsidRPr="004D3092" w14:paraId="6A520893" w14:textId="77777777" w:rsidTr="0097216D">
        <w:tc>
          <w:tcPr>
            <w:tcW w:w="9628" w:type="dxa"/>
            <w:vAlign w:val="center"/>
          </w:tcPr>
          <w:p w14:paraId="2E0E013B" w14:textId="77777777" w:rsidR="001A77EE" w:rsidRPr="004D3092" w:rsidRDefault="000472ED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i/>
                <w:sz w:val="20"/>
              </w:rPr>
              <w:t>Layout : zasady, kompozycja, zastosowania</w:t>
            </w:r>
            <w:r w:rsidRPr="004D3092">
              <w:rPr>
                <w:rFonts w:ascii="Tahoma" w:hAnsi="Tahoma" w:cs="Tahoma"/>
                <w:b w:val="0"/>
                <w:sz w:val="20"/>
              </w:rPr>
              <w:t xml:space="preserve"> / [</w:t>
            </w:r>
            <w:proofErr w:type="spellStart"/>
            <w:r w:rsidRPr="004D3092">
              <w:rPr>
                <w:rFonts w:ascii="Tahoma" w:hAnsi="Tahoma" w:cs="Tahoma"/>
                <w:b w:val="0"/>
                <w:sz w:val="20"/>
              </w:rPr>
              <w:t>Gavin</w:t>
            </w:r>
            <w:proofErr w:type="spellEnd"/>
            <w:r w:rsidRPr="004D3092">
              <w:rPr>
                <w:rFonts w:ascii="Tahoma" w:hAnsi="Tahoma" w:cs="Tahoma"/>
                <w:b w:val="0"/>
                <w:sz w:val="20"/>
              </w:rPr>
              <w:t xml:space="preserve">] </w:t>
            </w:r>
            <w:proofErr w:type="spellStart"/>
            <w:r w:rsidRPr="004D3092">
              <w:rPr>
                <w:rFonts w:ascii="Tahoma" w:hAnsi="Tahoma" w:cs="Tahoma"/>
                <w:b w:val="0"/>
                <w:sz w:val="20"/>
              </w:rPr>
              <w:t>Ambrose</w:t>
            </w:r>
            <w:proofErr w:type="spellEnd"/>
            <w:r w:rsidRPr="004D3092">
              <w:rPr>
                <w:rFonts w:ascii="Tahoma" w:hAnsi="Tahoma" w:cs="Tahoma"/>
                <w:b w:val="0"/>
                <w:sz w:val="20"/>
              </w:rPr>
              <w:t xml:space="preserve">, [Paul] Harris ; [tł. Joanna Jagiełło, Urszula Kowalczyk]. - Wyd. 1, </w:t>
            </w:r>
            <w:proofErr w:type="spellStart"/>
            <w:r w:rsidRPr="004D3092">
              <w:rPr>
                <w:rFonts w:ascii="Tahoma" w:hAnsi="Tahoma" w:cs="Tahoma"/>
                <w:b w:val="0"/>
                <w:sz w:val="20"/>
              </w:rPr>
              <w:t>dodr</w:t>
            </w:r>
            <w:proofErr w:type="spellEnd"/>
            <w:r w:rsidRPr="004D3092">
              <w:rPr>
                <w:rFonts w:ascii="Tahoma" w:hAnsi="Tahoma" w:cs="Tahoma"/>
                <w:b w:val="0"/>
                <w:sz w:val="20"/>
              </w:rPr>
              <w:t xml:space="preserve">. - Warszawa : Wydaw. Naukowe PWN, </w:t>
            </w:r>
            <w:proofErr w:type="spellStart"/>
            <w:r w:rsidRPr="004D3092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4D3092">
              <w:rPr>
                <w:rFonts w:ascii="Tahoma" w:hAnsi="Tahoma" w:cs="Tahoma"/>
                <w:b w:val="0"/>
                <w:sz w:val="20"/>
              </w:rPr>
              <w:t>. 2008.</w:t>
            </w:r>
          </w:p>
        </w:tc>
      </w:tr>
      <w:tr w:rsidR="001A77EE" w:rsidRPr="004D3092" w14:paraId="2C1E0025" w14:textId="77777777" w:rsidTr="0097216D">
        <w:tc>
          <w:tcPr>
            <w:tcW w:w="9628" w:type="dxa"/>
            <w:vAlign w:val="center"/>
          </w:tcPr>
          <w:p w14:paraId="681FEEEE" w14:textId="77777777" w:rsidR="001A77EE" w:rsidRPr="004D3092" w:rsidRDefault="000472ED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  <w:lang w:val="en-US"/>
              </w:rPr>
              <w:t xml:space="preserve">David Airley, </w:t>
            </w:r>
            <w:r w:rsidR="0000317F" w:rsidRPr="004D3092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Logo Design Love. </w:t>
            </w:r>
            <w:r w:rsidR="0000317F" w:rsidRPr="004D3092">
              <w:rPr>
                <w:rFonts w:ascii="Tahoma" w:hAnsi="Tahoma" w:cs="Tahoma"/>
                <w:b w:val="0"/>
                <w:i/>
                <w:sz w:val="20"/>
              </w:rPr>
              <w:t>Zaprojektuj genialny logotyp!</w:t>
            </w:r>
            <w:r w:rsidR="0000317F" w:rsidRPr="004D3092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4D3092"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="0000317F" w:rsidRPr="004D3092">
              <w:rPr>
                <w:rFonts w:ascii="Tahoma" w:hAnsi="Tahoma" w:cs="Tahoma"/>
                <w:b w:val="0"/>
                <w:sz w:val="20"/>
              </w:rPr>
              <w:t>Helion 2011</w:t>
            </w:r>
          </w:p>
        </w:tc>
      </w:tr>
      <w:tr w:rsidR="00FC3C6C" w:rsidRPr="004D3092" w14:paraId="75102FCD" w14:textId="77777777" w:rsidTr="0097216D">
        <w:tc>
          <w:tcPr>
            <w:tcW w:w="9628" w:type="dxa"/>
            <w:vAlign w:val="center"/>
          </w:tcPr>
          <w:p w14:paraId="15F8638F" w14:textId="77777777" w:rsidR="00FC3C6C" w:rsidRPr="004D3092" w:rsidRDefault="000472ED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eastAsia="Calibri" w:hAnsi="Tahoma" w:cs="Tahoma"/>
                <w:b w:val="0"/>
                <w:i/>
                <w:sz w:val="20"/>
              </w:rPr>
              <w:t>Kreatywna reklama</w:t>
            </w:r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 /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Ken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Burtenshaw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,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Nik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Mahon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, Caroline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Barfoot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 xml:space="preserve"> ; [tł. Hanna Król]. - Warszawa : Wydaw. Naukowe PWN, </w:t>
            </w:r>
            <w:proofErr w:type="spellStart"/>
            <w:r w:rsidRPr="004D3092">
              <w:rPr>
                <w:rFonts w:ascii="Tahoma" w:eastAsia="Calibri" w:hAnsi="Tahoma" w:cs="Tahoma"/>
                <w:b w:val="0"/>
                <w:sz w:val="20"/>
              </w:rPr>
              <w:t>cop</w:t>
            </w:r>
            <w:proofErr w:type="spellEnd"/>
            <w:r w:rsidRPr="004D3092">
              <w:rPr>
                <w:rFonts w:ascii="Tahoma" w:eastAsia="Calibri" w:hAnsi="Tahoma" w:cs="Tahoma"/>
                <w:b w:val="0"/>
                <w:sz w:val="20"/>
              </w:rPr>
              <w:t>. 2007.</w:t>
            </w:r>
          </w:p>
        </w:tc>
      </w:tr>
    </w:tbl>
    <w:p w14:paraId="5237FA36" w14:textId="77777777" w:rsidR="0097216D" w:rsidRDefault="0097216D">
      <w:r>
        <w:rPr>
          <w:b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B655E" w:rsidRPr="004D3092" w14:paraId="61A4417E" w14:textId="77777777" w:rsidTr="0097216D">
        <w:tc>
          <w:tcPr>
            <w:tcW w:w="9628" w:type="dxa"/>
          </w:tcPr>
          <w:p w14:paraId="0906B6EC" w14:textId="4B9946A5" w:rsidR="00AB655E" w:rsidRPr="004D3092" w:rsidRDefault="00AB655E" w:rsidP="004D3092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4D3092"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AB655E" w:rsidRPr="004D3092" w14:paraId="18FF6999" w14:textId="77777777" w:rsidTr="0097216D">
        <w:tc>
          <w:tcPr>
            <w:tcW w:w="9628" w:type="dxa"/>
            <w:vAlign w:val="center"/>
          </w:tcPr>
          <w:p w14:paraId="75715CBB" w14:textId="77777777" w:rsidR="00AB655E" w:rsidRPr="004D3092" w:rsidRDefault="00AC2554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D3092">
              <w:rPr>
                <w:rFonts w:ascii="Tahoma" w:hAnsi="Tahoma" w:cs="Tahoma"/>
                <w:b w:val="0"/>
                <w:sz w:val="20"/>
              </w:rPr>
              <w:t xml:space="preserve">Czasopisma branżowe "2+3D", </w:t>
            </w:r>
            <w:r w:rsidR="0000317F" w:rsidRPr="004D3092">
              <w:rPr>
                <w:rFonts w:ascii="Tahoma" w:hAnsi="Tahoma" w:cs="Tahoma"/>
                <w:b w:val="0"/>
                <w:sz w:val="20"/>
              </w:rPr>
              <w:t>"</w:t>
            </w:r>
            <w:proofErr w:type="spellStart"/>
            <w:r w:rsidR="0000317F" w:rsidRPr="004D3092">
              <w:rPr>
                <w:rFonts w:ascii="Tahoma" w:hAnsi="Tahoma" w:cs="Tahoma"/>
                <w:b w:val="0"/>
                <w:sz w:val="20"/>
              </w:rPr>
              <w:t>Computer</w:t>
            </w:r>
            <w:proofErr w:type="spellEnd"/>
            <w:r w:rsidR="0000317F" w:rsidRPr="004D3092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="0000317F" w:rsidRPr="004D3092">
              <w:rPr>
                <w:rFonts w:ascii="Tahoma" w:hAnsi="Tahoma" w:cs="Tahoma"/>
                <w:b w:val="0"/>
                <w:sz w:val="20"/>
              </w:rPr>
              <w:t>art</w:t>
            </w:r>
            <w:r w:rsidRPr="004D3092">
              <w:rPr>
                <w:rFonts w:ascii="Tahoma" w:hAnsi="Tahoma" w:cs="Tahoma"/>
                <w:b w:val="0"/>
                <w:sz w:val="20"/>
              </w:rPr>
              <w:t>s</w:t>
            </w:r>
            <w:proofErr w:type="spellEnd"/>
            <w:r w:rsidR="0000317F" w:rsidRPr="004D3092">
              <w:rPr>
                <w:rFonts w:ascii="Tahoma" w:hAnsi="Tahoma" w:cs="Tahoma"/>
                <w:b w:val="0"/>
                <w:sz w:val="20"/>
              </w:rPr>
              <w:t>"</w:t>
            </w:r>
          </w:p>
        </w:tc>
      </w:tr>
      <w:tr w:rsidR="00864B43" w:rsidRPr="004D3092" w14:paraId="023D7FC6" w14:textId="77777777" w:rsidTr="0097216D">
        <w:tc>
          <w:tcPr>
            <w:tcW w:w="9628" w:type="dxa"/>
            <w:vAlign w:val="center"/>
          </w:tcPr>
          <w:p w14:paraId="7793F57C" w14:textId="739E10D7" w:rsidR="00864B43" w:rsidRPr="004D3092" w:rsidRDefault="00864B43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64B43">
              <w:rPr>
                <w:rFonts w:ascii="Tahoma" w:hAnsi="Tahoma" w:cs="Tahoma"/>
                <w:b w:val="0"/>
                <w:sz w:val="20"/>
              </w:rPr>
              <w:t>Jerzy Płażewski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864B43">
              <w:rPr>
                <w:rFonts w:ascii="Tahoma" w:hAnsi="Tahoma" w:cs="Tahoma"/>
                <w:b w:val="0"/>
                <w:i/>
                <w:iCs/>
                <w:sz w:val="20"/>
              </w:rPr>
              <w:t>Język filmu</w:t>
            </w:r>
            <w:r w:rsidRPr="00864B43">
              <w:rPr>
                <w:rFonts w:ascii="Tahoma" w:hAnsi="Tahoma" w:cs="Tahoma"/>
                <w:b w:val="0"/>
                <w:sz w:val="20"/>
              </w:rPr>
              <w:t>,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864B43">
              <w:rPr>
                <w:rFonts w:ascii="Tahoma" w:hAnsi="Tahoma" w:cs="Tahoma"/>
                <w:b w:val="0"/>
                <w:sz w:val="20"/>
              </w:rPr>
              <w:t>Książka i Wiedza, Warszawa, 2008</w:t>
            </w:r>
          </w:p>
        </w:tc>
      </w:tr>
      <w:tr w:rsidR="00AB655E" w:rsidRPr="000737BB" w14:paraId="496DB9B0" w14:textId="77777777" w:rsidTr="0097216D">
        <w:tc>
          <w:tcPr>
            <w:tcW w:w="9628" w:type="dxa"/>
            <w:vAlign w:val="center"/>
          </w:tcPr>
          <w:p w14:paraId="1982C935" w14:textId="77777777" w:rsidR="00AB655E" w:rsidRPr="004D3092" w:rsidRDefault="0000317F" w:rsidP="004D309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D3092">
              <w:rPr>
                <w:rFonts w:ascii="Tahoma" w:hAnsi="Tahoma" w:cs="Tahoma"/>
                <w:b w:val="0"/>
                <w:sz w:val="20"/>
                <w:lang w:val="en-US"/>
              </w:rPr>
              <w:t>Natalia Weinreich</w:t>
            </w:r>
            <w:r w:rsidR="009730B4" w:rsidRPr="004D3092">
              <w:rPr>
                <w:rFonts w:ascii="Tahoma" w:hAnsi="Tahoma" w:cs="Tahoma"/>
                <w:b w:val="0"/>
                <w:sz w:val="20"/>
                <w:lang w:val="en-US"/>
              </w:rPr>
              <w:t>,</w:t>
            </w:r>
            <w:r w:rsidRPr="004D3092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4D3092">
              <w:rPr>
                <w:rFonts w:ascii="Tahoma" w:hAnsi="Tahoma" w:cs="Tahoma"/>
                <w:b w:val="0"/>
                <w:i/>
                <w:sz w:val="20"/>
                <w:lang w:val="en-US"/>
              </w:rPr>
              <w:t>Hands-On Social Marketing: A Step-by-Step Guide to Designing Change for Good</w:t>
            </w:r>
            <w:r w:rsidR="009730B4" w:rsidRPr="004D3092">
              <w:rPr>
                <w:rFonts w:ascii="Tahoma" w:hAnsi="Tahoma" w:cs="Tahoma"/>
                <w:b w:val="0"/>
                <w:sz w:val="20"/>
                <w:lang w:val="en-US"/>
              </w:rPr>
              <w:t>, Sage 2010.</w:t>
            </w:r>
          </w:p>
        </w:tc>
      </w:tr>
      <w:tr w:rsidR="00FC3C6C" w:rsidRPr="004D3092" w14:paraId="7D58FA68" w14:textId="77777777" w:rsidTr="0097216D">
        <w:tc>
          <w:tcPr>
            <w:tcW w:w="9628" w:type="dxa"/>
            <w:vAlign w:val="center"/>
          </w:tcPr>
          <w:p w14:paraId="11798110" w14:textId="77777777" w:rsidR="00FC3C6C" w:rsidRPr="004D3092" w:rsidRDefault="009730B4" w:rsidP="004D309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b/>
                <w:sz w:val="20"/>
              </w:rPr>
            </w:pPr>
            <w:r w:rsidRPr="004D3092">
              <w:rPr>
                <w:rFonts w:ascii="Tahoma" w:hAnsi="Tahoma" w:cs="Tahoma"/>
                <w:i/>
                <w:sz w:val="20"/>
                <w:szCs w:val="20"/>
                <w:lang w:eastAsia="pl-PL"/>
              </w:rPr>
              <w:t>Projektowanie dla nowych mediów</w:t>
            </w:r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/ </w:t>
            </w:r>
            <w:proofErr w:type="spellStart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Tricia</w:t>
            </w:r>
            <w:proofErr w:type="spellEnd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Austin, Richard </w:t>
            </w:r>
            <w:proofErr w:type="spellStart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Doust</w:t>
            </w:r>
            <w:proofErr w:type="spellEnd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; tł. Aleksander </w:t>
            </w:r>
            <w:proofErr w:type="spellStart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Garbiński</w:t>
            </w:r>
            <w:proofErr w:type="spellEnd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. - Warszawa : Wydawnictwo Naukowe PWN, </w:t>
            </w:r>
            <w:proofErr w:type="spellStart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cop</w:t>
            </w:r>
            <w:proofErr w:type="spellEnd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. 2008.</w:t>
            </w:r>
          </w:p>
        </w:tc>
      </w:tr>
      <w:tr w:rsidR="00FC3C6C" w:rsidRPr="004D3092" w14:paraId="52D94F09" w14:textId="77777777" w:rsidTr="0097216D">
        <w:tc>
          <w:tcPr>
            <w:tcW w:w="9628" w:type="dxa"/>
            <w:vAlign w:val="center"/>
          </w:tcPr>
          <w:p w14:paraId="598B5F71" w14:textId="792FE09F" w:rsidR="00FC3C6C" w:rsidRPr="004D3092" w:rsidRDefault="009730B4" w:rsidP="004D309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D3092">
              <w:rPr>
                <w:rFonts w:ascii="Tahoma" w:hAnsi="Tahoma" w:cs="Tahoma"/>
                <w:i/>
                <w:sz w:val="20"/>
                <w:szCs w:val="20"/>
                <w:lang w:eastAsia="pl-PL"/>
              </w:rPr>
              <w:t>Komunikacja wizualna</w:t>
            </w:r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/ Bo Bergström ; [tł. Joanna Tarnawska]. - Warszawa : Wydawnictwo Naukowe PWN, </w:t>
            </w:r>
            <w:proofErr w:type="spellStart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cop</w:t>
            </w:r>
            <w:proofErr w:type="spellEnd"/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>. 2009.</w:t>
            </w:r>
          </w:p>
        </w:tc>
      </w:tr>
      <w:tr w:rsidR="00713F05" w:rsidRPr="004D3092" w14:paraId="7A21D64B" w14:textId="77777777" w:rsidTr="0097216D">
        <w:tc>
          <w:tcPr>
            <w:tcW w:w="9628" w:type="dxa"/>
            <w:vAlign w:val="center"/>
          </w:tcPr>
          <w:p w14:paraId="75B9F611" w14:textId="77777777" w:rsidR="00713F05" w:rsidRPr="004D3092" w:rsidRDefault="009730B4" w:rsidP="004D309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D3092">
              <w:rPr>
                <w:rFonts w:ascii="Tahoma" w:hAnsi="Tahoma" w:cs="Tahoma"/>
                <w:i/>
                <w:sz w:val="20"/>
              </w:rPr>
              <w:t>Reklama - uśmiechnięte ścierwo</w:t>
            </w:r>
            <w:r w:rsidRPr="004D3092">
              <w:rPr>
                <w:rFonts w:ascii="Tahoma" w:hAnsi="Tahoma" w:cs="Tahoma"/>
                <w:sz w:val="20"/>
              </w:rPr>
              <w:t xml:space="preserve"> / </w:t>
            </w:r>
            <w:proofErr w:type="spellStart"/>
            <w:r w:rsidRPr="004D3092">
              <w:rPr>
                <w:rFonts w:ascii="Tahoma" w:hAnsi="Tahoma" w:cs="Tahoma"/>
                <w:sz w:val="20"/>
              </w:rPr>
              <w:t>Oliviero</w:t>
            </w:r>
            <w:proofErr w:type="spellEnd"/>
            <w:r w:rsidRPr="004D3092">
              <w:rPr>
                <w:rFonts w:ascii="Tahoma" w:hAnsi="Tahoma" w:cs="Tahoma"/>
                <w:sz w:val="20"/>
              </w:rPr>
              <w:t xml:space="preserve"> </w:t>
            </w:r>
            <w:proofErr w:type="spellStart"/>
            <w:r w:rsidRPr="004D3092">
              <w:rPr>
                <w:rFonts w:ascii="Tahoma" w:hAnsi="Tahoma" w:cs="Tahoma"/>
                <w:sz w:val="20"/>
              </w:rPr>
              <w:t>Toscani</w:t>
            </w:r>
            <w:proofErr w:type="spellEnd"/>
            <w:r w:rsidRPr="004D3092">
              <w:rPr>
                <w:rFonts w:ascii="Tahoma" w:hAnsi="Tahoma" w:cs="Tahoma"/>
                <w:sz w:val="20"/>
              </w:rPr>
              <w:t xml:space="preserve"> ; tł. [z niem.] Michał </w:t>
            </w:r>
            <w:proofErr w:type="spellStart"/>
            <w:r w:rsidRPr="004D3092">
              <w:rPr>
                <w:rFonts w:ascii="Tahoma" w:hAnsi="Tahoma" w:cs="Tahoma"/>
                <w:sz w:val="20"/>
              </w:rPr>
              <w:t>Misiorny</w:t>
            </w:r>
            <w:proofErr w:type="spellEnd"/>
            <w:r w:rsidRPr="004D3092">
              <w:rPr>
                <w:rFonts w:ascii="Tahoma" w:hAnsi="Tahoma" w:cs="Tahoma"/>
                <w:sz w:val="20"/>
              </w:rPr>
              <w:t xml:space="preserve">. - Warszawa : Delta, </w:t>
            </w:r>
            <w:proofErr w:type="spellStart"/>
            <w:r w:rsidRPr="004D3092">
              <w:rPr>
                <w:rFonts w:ascii="Tahoma" w:hAnsi="Tahoma" w:cs="Tahoma"/>
                <w:sz w:val="20"/>
              </w:rPr>
              <w:t>cop</w:t>
            </w:r>
            <w:proofErr w:type="spellEnd"/>
            <w:r w:rsidRPr="004D3092">
              <w:rPr>
                <w:rFonts w:ascii="Tahoma" w:hAnsi="Tahoma" w:cs="Tahoma"/>
                <w:sz w:val="20"/>
              </w:rPr>
              <w:t>. 1995.</w:t>
            </w:r>
          </w:p>
        </w:tc>
      </w:tr>
      <w:tr w:rsidR="00713F05" w:rsidRPr="004D3092" w14:paraId="162A3549" w14:textId="77777777" w:rsidTr="0097216D">
        <w:tc>
          <w:tcPr>
            <w:tcW w:w="9628" w:type="dxa"/>
            <w:vAlign w:val="center"/>
          </w:tcPr>
          <w:p w14:paraId="7F26FFA4" w14:textId="77777777" w:rsidR="00713F05" w:rsidRPr="004D3092" w:rsidRDefault="009730B4" w:rsidP="004D3092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D3092">
              <w:rPr>
                <w:rFonts w:ascii="Tahoma" w:hAnsi="Tahoma" w:cs="Tahoma"/>
                <w:i/>
                <w:sz w:val="20"/>
                <w:szCs w:val="20"/>
                <w:lang w:eastAsia="pl-PL"/>
              </w:rPr>
              <w:t>Ukryta moc reklamy : co tak naprawdę wpływa na wybór marki?</w:t>
            </w:r>
            <w:r w:rsidRPr="004D3092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/ Robert Heath ; przekł. Agnieszka Nowak. - Gdańsk : Gdańskie Wydaw. Psychologiczne, 2006.</w:t>
            </w:r>
          </w:p>
        </w:tc>
      </w:tr>
    </w:tbl>
    <w:p w14:paraId="67ACC18D" w14:textId="2A812597" w:rsidR="00651288" w:rsidRDefault="00651288">
      <w:pPr>
        <w:spacing w:after="0" w:line="240" w:lineRule="auto"/>
        <w:rPr>
          <w:rFonts w:ascii="Tahoma" w:hAnsi="Tahoma" w:cs="Tahoma"/>
          <w:b/>
          <w:smallCaps/>
        </w:rPr>
      </w:pPr>
    </w:p>
    <w:p w14:paraId="1125D1F7" w14:textId="453A466E" w:rsidR="00635A96" w:rsidRPr="004D3092" w:rsidRDefault="00635A96" w:rsidP="004D3092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4D3092">
        <w:rPr>
          <w:rFonts w:ascii="Tahoma" w:hAnsi="Tahoma" w:cs="Tahoma"/>
        </w:rPr>
        <w:t>Nakład pracy studenta - bilans punktów ECTS</w:t>
      </w:r>
    </w:p>
    <w:tbl>
      <w:tblPr>
        <w:tblW w:w="9668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40"/>
        <w:gridCol w:w="1899"/>
        <w:gridCol w:w="1729"/>
      </w:tblGrid>
      <w:tr w:rsidR="005A244F" w:rsidRPr="004D3092" w14:paraId="72649307" w14:textId="77777777" w:rsidTr="008E7288">
        <w:trPr>
          <w:cantSplit/>
          <w:trHeight w:val="284"/>
        </w:trPr>
        <w:tc>
          <w:tcPr>
            <w:tcW w:w="60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95910" w14:textId="77777777" w:rsidR="005A244F" w:rsidRPr="004D3092" w:rsidRDefault="005A244F" w:rsidP="004D309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309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9A0B" w14:textId="77777777" w:rsidR="005A244F" w:rsidRPr="004D3092" w:rsidRDefault="005A244F" w:rsidP="004D309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309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5A244F" w:rsidRPr="004D3092" w14:paraId="1116132C" w14:textId="77777777" w:rsidTr="008E7288">
        <w:trPr>
          <w:cantSplit/>
          <w:trHeight w:val="284"/>
        </w:trPr>
        <w:tc>
          <w:tcPr>
            <w:tcW w:w="60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95746" w14:textId="77777777" w:rsidR="005A244F" w:rsidRPr="004D3092" w:rsidRDefault="005A244F" w:rsidP="004D309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E947" w14:textId="77777777" w:rsidR="005A244F" w:rsidRPr="004D3092" w:rsidRDefault="005A244F" w:rsidP="004D309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309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2241" w14:textId="77777777" w:rsidR="005A244F" w:rsidRPr="004D3092" w:rsidRDefault="005A244F" w:rsidP="004D3092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D309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5A244F" w:rsidRPr="004D3092" w14:paraId="2144E08A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DFD9" w14:textId="0EFDBFB6" w:rsidR="005A244F" w:rsidRPr="004D3092" w:rsidRDefault="00006295" w:rsidP="004D3092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4D3092"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="005A244F" w:rsidRPr="004D309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517E" w14:textId="084383C0" w:rsidR="005A244F" w:rsidRPr="004D3092" w:rsidRDefault="00006295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3F117" w14:textId="11ECFAA8" w:rsidR="005A244F" w:rsidRPr="004D3092" w:rsidRDefault="00571AE2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15h</w:t>
            </w:r>
          </w:p>
        </w:tc>
      </w:tr>
      <w:tr w:rsidR="005A244F" w:rsidRPr="004D3092" w14:paraId="75BF30AD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D829" w14:textId="79269EE1" w:rsidR="005A244F" w:rsidRPr="004D3092" w:rsidRDefault="00006295" w:rsidP="004D309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 xml:space="preserve">Konsultacje do </w:t>
            </w:r>
            <w:r w:rsidR="005A244F" w:rsidRPr="004D3092">
              <w:rPr>
                <w:color w:val="auto"/>
                <w:sz w:val="20"/>
                <w:szCs w:val="20"/>
              </w:rPr>
              <w:t>L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886C" w14:textId="1A1102D6" w:rsidR="005A244F" w:rsidRPr="004D3092" w:rsidRDefault="007C2D67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3D72" w14:textId="19A67D59" w:rsidR="005A244F" w:rsidRPr="004D3092" w:rsidRDefault="007C2D67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3h</w:t>
            </w:r>
          </w:p>
        </w:tc>
      </w:tr>
      <w:tr w:rsidR="005A244F" w:rsidRPr="004D3092" w14:paraId="558B850E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5D20" w14:textId="100D5DEE" w:rsidR="005A244F" w:rsidRPr="004D3092" w:rsidRDefault="005A244F" w:rsidP="004D309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Sam</w:t>
            </w:r>
            <w:r w:rsidR="00006295" w:rsidRPr="004D3092">
              <w:rPr>
                <w:color w:val="auto"/>
                <w:sz w:val="20"/>
                <w:szCs w:val="20"/>
              </w:rPr>
              <w:t xml:space="preserve">odzielne przygotowanie się do </w:t>
            </w:r>
            <w:r w:rsidRPr="004D3092">
              <w:rPr>
                <w:color w:val="auto"/>
                <w:sz w:val="20"/>
                <w:szCs w:val="20"/>
              </w:rPr>
              <w:t>L, w tym przygotowanie do zaliczenia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6D44" w14:textId="024EEE1F" w:rsidR="005A244F" w:rsidRPr="004D3092" w:rsidRDefault="00AA0FD4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</w:t>
            </w:r>
            <w:r w:rsidR="007C2D67" w:rsidRPr="004D309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9EF9" w14:textId="2AFB7CEC" w:rsidR="005A244F" w:rsidRPr="004D3092" w:rsidRDefault="007C2D67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3</w:t>
            </w:r>
            <w:r w:rsidR="00AA0FD4">
              <w:rPr>
                <w:color w:val="auto"/>
                <w:sz w:val="20"/>
                <w:szCs w:val="20"/>
              </w:rPr>
              <w:t>8</w:t>
            </w:r>
            <w:r w:rsidRPr="004D3092">
              <w:rPr>
                <w:color w:val="auto"/>
                <w:sz w:val="20"/>
                <w:szCs w:val="20"/>
              </w:rPr>
              <w:t>h</w:t>
            </w:r>
          </w:p>
        </w:tc>
      </w:tr>
      <w:tr w:rsidR="005A244F" w:rsidRPr="004D3092" w14:paraId="0B957F66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58AE" w14:textId="6BD9280F" w:rsidR="005A244F" w:rsidRPr="004D3092" w:rsidRDefault="005A244F" w:rsidP="004D309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E8F3" w14:textId="21221134" w:rsidR="005A244F" w:rsidRPr="004D3092" w:rsidRDefault="00006295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F6EAC" w14:textId="4B58CB62" w:rsidR="005A244F" w:rsidRPr="004D3092" w:rsidRDefault="00571AE2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10h</w:t>
            </w:r>
          </w:p>
        </w:tc>
      </w:tr>
      <w:tr w:rsidR="005A244F" w:rsidRPr="004D3092" w14:paraId="148E0A04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2767" w14:textId="04E2B4EC" w:rsidR="005A244F" w:rsidRPr="004D3092" w:rsidRDefault="005A244F" w:rsidP="004D3092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487F" w14:textId="2C7DA37C" w:rsidR="005A244F" w:rsidRPr="004D3092" w:rsidRDefault="007C2D67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B252D" w14:textId="6C880B88" w:rsidR="005A244F" w:rsidRPr="004D3092" w:rsidRDefault="007C2D67" w:rsidP="004D3092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D3092">
              <w:rPr>
                <w:color w:val="auto"/>
                <w:sz w:val="20"/>
                <w:szCs w:val="20"/>
              </w:rPr>
              <w:t>14h</w:t>
            </w:r>
          </w:p>
        </w:tc>
      </w:tr>
      <w:tr w:rsidR="00006295" w:rsidRPr="004D3092" w14:paraId="14E55FF2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E6B0" w14:textId="77777777" w:rsidR="00006295" w:rsidRPr="004D3092" w:rsidRDefault="00006295" w:rsidP="004D309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C05B" w14:textId="0D1BBD72" w:rsidR="00006295" w:rsidRPr="004D3092" w:rsidRDefault="00651288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80</w:t>
            </w:r>
            <w:r w:rsidR="00006295" w:rsidRPr="004D3092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5BC5" w14:textId="088E4033" w:rsidR="00006295" w:rsidRPr="004D3092" w:rsidRDefault="00651288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80</w:t>
            </w:r>
            <w:r w:rsidR="00006295" w:rsidRPr="004D3092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06295" w:rsidRPr="004D3092" w14:paraId="40CCEB63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966A" w14:textId="77777777" w:rsidR="00006295" w:rsidRPr="004D3092" w:rsidRDefault="00006295" w:rsidP="004D309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2FA1" w14:textId="32FAB110" w:rsidR="00006295" w:rsidRPr="004D3092" w:rsidRDefault="00006295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2C7F" w14:textId="4A146625" w:rsidR="00006295" w:rsidRPr="004D3092" w:rsidRDefault="00006295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006295" w:rsidRPr="004D3092" w14:paraId="439BB4DA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1A59" w14:textId="77777777" w:rsidR="00006295" w:rsidRPr="004D3092" w:rsidRDefault="00006295" w:rsidP="004D309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7298" w14:textId="10D445E2" w:rsidR="00006295" w:rsidRPr="004D3092" w:rsidRDefault="007C2D67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D309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2F5C8" w14:textId="3A89A666" w:rsidR="00006295" w:rsidRPr="004D3092" w:rsidRDefault="007C2D67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D3092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006295" w:rsidRPr="004D3092" w14:paraId="050BFC77" w14:textId="77777777" w:rsidTr="008E7288">
        <w:trPr>
          <w:cantSplit/>
          <w:trHeight w:val="284"/>
        </w:trPr>
        <w:tc>
          <w:tcPr>
            <w:tcW w:w="6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5D5B4" w14:textId="77777777" w:rsidR="00006295" w:rsidRPr="004D3092" w:rsidRDefault="00006295" w:rsidP="004D3092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3150" w14:textId="4DC172D7" w:rsidR="00006295" w:rsidRPr="004D3092" w:rsidRDefault="007C2D67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47226" w14:textId="115F8F81" w:rsidR="00006295" w:rsidRPr="004D3092" w:rsidRDefault="007C2D67" w:rsidP="004D3092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D3092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2B50A8E4" w14:textId="77777777" w:rsidR="007C068F" w:rsidRPr="004D3092" w:rsidRDefault="007C068F" w:rsidP="004D3092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7C068F" w:rsidRPr="004D3092" w:rsidSect="00991965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6CC8D4" w14:textId="77777777" w:rsidR="00ED1BAD" w:rsidRDefault="00ED1BAD">
      <w:r>
        <w:separator/>
      </w:r>
    </w:p>
  </w:endnote>
  <w:endnote w:type="continuationSeparator" w:id="0">
    <w:p w14:paraId="140040C5" w14:textId="77777777" w:rsidR="00ED1BAD" w:rsidRDefault="00ED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75F8C1" w14:textId="77777777" w:rsidR="007A0B95" w:rsidRDefault="00F4425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A0B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D4F554" w14:textId="77777777" w:rsidR="007A0B95" w:rsidRDefault="007A0B9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1037C" w14:textId="77777777" w:rsidR="007A0B95" w:rsidRPr="00A12788" w:rsidRDefault="00F4425B" w:rsidP="0080542D">
    <w:pPr>
      <w:pStyle w:val="Stopka"/>
      <w:spacing w:after="0" w:line="240" w:lineRule="auto"/>
      <w:jc w:val="center"/>
      <w:rPr>
        <w:rFonts w:asciiTheme="minorHAnsi" w:hAnsiTheme="minorHAnsi" w:cstheme="minorHAnsi"/>
        <w:sz w:val="20"/>
      </w:rPr>
    </w:pPr>
    <w:r w:rsidRPr="00A12788">
      <w:rPr>
        <w:rFonts w:asciiTheme="minorHAnsi" w:hAnsiTheme="minorHAnsi" w:cstheme="minorHAnsi"/>
        <w:sz w:val="20"/>
      </w:rPr>
      <w:fldChar w:fldCharType="begin"/>
    </w:r>
    <w:r w:rsidR="007A0B95" w:rsidRPr="00A12788">
      <w:rPr>
        <w:rFonts w:asciiTheme="minorHAnsi" w:hAnsiTheme="minorHAnsi" w:cstheme="minorHAnsi"/>
        <w:sz w:val="20"/>
      </w:rPr>
      <w:instrText xml:space="preserve"> PAGE   \* MERGEFORMAT </w:instrText>
    </w:r>
    <w:r w:rsidRPr="00A12788">
      <w:rPr>
        <w:rFonts w:asciiTheme="minorHAnsi" w:hAnsiTheme="minorHAnsi" w:cstheme="minorHAnsi"/>
        <w:sz w:val="20"/>
      </w:rPr>
      <w:fldChar w:fldCharType="separate"/>
    </w:r>
    <w:r w:rsidR="00CF2D6E">
      <w:rPr>
        <w:rFonts w:asciiTheme="minorHAnsi" w:hAnsiTheme="minorHAnsi" w:cstheme="minorHAnsi"/>
        <w:noProof/>
        <w:sz w:val="20"/>
      </w:rPr>
      <w:t>2</w:t>
    </w:r>
    <w:r w:rsidRPr="00A12788">
      <w:rPr>
        <w:rFonts w:asciiTheme="minorHAnsi" w:hAnsiTheme="minorHAnsi" w:cstheme="minorHAnsi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0621422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60DF6EF0" w14:textId="0F589CF2" w:rsidR="00A12788" w:rsidRPr="00A12788" w:rsidRDefault="00A12788" w:rsidP="00A12788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A12788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A12788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A12788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CF2D6E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A12788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92642" w14:textId="77777777" w:rsidR="00ED1BAD" w:rsidRDefault="00ED1BAD">
      <w:r>
        <w:separator/>
      </w:r>
    </w:p>
  </w:footnote>
  <w:footnote w:type="continuationSeparator" w:id="0">
    <w:p w14:paraId="4D1F15DF" w14:textId="77777777" w:rsidR="00ED1BAD" w:rsidRDefault="00ED1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9E8C5" w14:textId="77777777" w:rsidR="00A12788" w:rsidRDefault="00A12788" w:rsidP="00A1278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274F659" wp14:editId="1C1B9CEF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019084" w14:textId="53A38011" w:rsidR="00A12788" w:rsidRDefault="000737BB" w:rsidP="00A12788">
    <w:pPr>
      <w:pStyle w:val="Nagwek"/>
    </w:pPr>
    <w:r>
      <w:pict w14:anchorId="12093B70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E3735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0A9D625B"/>
    <w:multiLevelType w:val="multilevel"/>
    <w:tmpl w:val="160C2D4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57E2F9D"/>
    <w:multiLevelType w:val="multilevel"/>
    <w:tmpl w:val="953C8E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A054296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 w15:restartNumberingAfterBreak="0">
    <w:nsid w:val="5EC74A16"/>
    <w:multiLevelType w:val="hybridMultilevel"/>
    <w:tmpl w:val="13B8F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14279"/>
    <w:multiLevelType w:val="hybridMultilevel"/>
    <w:tmpl w:val="C05621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37420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1782610">
    <w:abstractNumId w:val="4"/>
  </w:num>
  <w:num w:numId="3" w16cid:durableId="1440880846">
    <w:abstractNumId w:val="8"/>
  </w:num>
  <w:num w:numId="4" w16cid:durableId="1449853335">
    <w:abstractNumId w:val="12"/>
  </w:num>
  <w:num w:numId="5" w16cid:durableId="241451239">
    <w:abstractNumId w:val="1"/>
  </w:num>
  <w:num w:numId="6" w16cid:durableId="1028415517">
    <w:abstractNumId w:val="16"/>
  </w:num>
  <w:num w:numId="7" w16cid:durableId="1904949755">
    <w:abstractNumId w:val="5"/>
  </w:num>
  <w:num w:numId="8" w16cid:durableId="1261259985">
    <w:abstractNumId w:val="16"/>
    <w:lvlOverride w:ilvl="0">
      <w:startOverride w:val="1"/>
    </w:lvlOverride>
  </w:num>
  <w:num w:numId="9" w16cid:durableId="1356348507">
    <w:abstractNumId w:val="18"/>
  </w:num>
  <w:num w:numId="10" w16cid:durableId="1078864311">
    <w:abstractNumId w:val="11"/>
  </w:num>
  <w:num w:numId="11" w16cid:durableId="1272660827">
    <w:abstractNumId w:val="13"/>
  </w:num>
  <w:num w:numId="12" w16cid:durableId="1689405145">
    <w:abstractNumId w:val="3"/>
  </w:num>
  <w:num w:numId="13" w16cid:durableId="1129129696">
    <w:abstractNumId w:val="7"/>
  </w:num>
  <w:num w:numId="14" w16cid:durableId="973562513">
    <w:abstractNumId w:val="14"/>
  </w:num>
  <w:num w:numId="15" w16cid:durableId="648052346">
    <w:abstractNumId w:val="10"/>
  </w:num>
  <w:num w:numId="16" w16cid:durableId="1460957560">
    <w:abstractNumId w:val="19"/>
  </w:num>
  <w:num w:numId="17" w16cid:durableId="270479159">
    <w:abstractNumId w:val="6"/>
  </w:num>
  <w:num w:numId="18" w16cid:durableId="310789613">
    <w:abstractNumId w:val="21"/>
  </w:num>
  <w:num w:numId="19" w16cid:durableId="1988823256">
    <w:abstractNumId w:val="20"/>
  </w:num>
  <w:num w:numId="20" w16cid:durableId="1079596292">
    <w:abstractNumId w:val="22"/>
  </w:num>
  <w:num w:numId="21" w16cid:durableId="1156148712">
    <w:abstractNumId w:val="15"/>
  </w:num>
  <w:num w:numId="22" w16cid:durableId="1865317409">
    <w:abstractNumId w:val="0"/>
  </w:num>
  <w:num w:numId="23" w16cid:durableId="2037730631">
    <w:abstractNumId w:val="17"/>
  </w:num>
  <w:num w:numId="24" w16cid:durableId="5044363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317F"/>
    <w:rsid w:val="00004948"/>
    <w:rsid w:val="00006295"/>
    <w:rsid w:val="00017371"/>
    <w:rsid w:val="0001795B"/>
    <w:rsid w:val="000226FF"/>
    <w:rsid w:val="00027526"/>
    <w:rsid w:val="00030F12"/>
    <w:rsid w:val="0003677D"/>
    <w:rsid w:val="00041E4B"/>
    <w:rsid w:val="00043806"/>
    <w:rsid w:val="0004663B"/>
    <w:rsid w:val="00046652"/>
    <w:rsid w:val="000472ED"/>
    <w:rsid w:val="0005749C"/>
    <w:rsid w:val="000737BB"/>
    <w:rsid w:val="000744B5"/>
    <w:rsid w:val="000763CE"/>
    <w:rsid w:val="00080944"/>
    <w:rsid w:val="0008612D"/>
    <w:rsid w:val="00096DEE"/>
    <w:rsid w:val="000A5135"/>
    <w:rsid w:val="000A6B2B"/>
    <w:rsid w:val="000C04B9"/>
    <w:rsid w:val="000C41C8"/>
    <w:rsid w:val="000D13A6"/>
    <w:rsid w:val="000D6CF0"/>
    <w:rsid w:val="000E68D1"/>
    <w:rsid w:val="000F1544"/>
    <w:rsid w:val="00114163"/>
    <w:rsid w:val="001260FF"/>
    <w:rsid w:val="00131673"/>
    <w:rsid w:val="00133A52"/>
    <w:rsid w:val="00175FC1"/>
    <w:rsid w:val="00196F16"/>
    <w:rsid w:val="001A1E69"/>
    <w:rsid w:val="001A77EE"/>
    <w:rsid w:val="001B3BF7"/>
    <w:rsid w:val="001C2E93"/>
    <w:rsid w:val="001C4F0A"/>
    <w:rsid w:val="001D73E7"/>
    <w:rsid w:val="001E3F2A"/>
    <w:rsid w:val="001F3A98"/>
    <w:rsid w:val="001F51DA"/>
    <w:rsid w:val="0020696D"/>
    <w:rsid w:val="00213CEA"/>
    <w:rsid w:val="00224538"/>
    <w:rsid w:val="002325AB"/>
    <w:rsid w:val="00232843"/>
    <w:rsid w:val="00273B66"/>
    <w:rsid w:val="00284408"/>
    <w:rsid w:val="00285CA1"/>
    <w:rsid w:val="00293E7C"/>
    <w:rsid w:val="002A1847"/>
    <w:rsid w:val="002A249F"/>
    <w:rsid w:val="002B5DE3"/>
    <w:rsid w:val="002F190B"/>
    <w:rsid w:val="00307065"/>
    <w:rsid w:val="003100E9"/>
    <w:rsid w:val="00310AEE"/>
    <w:rsid w:val="003124FB"/>
    <w:rsid w:val="00313481"/>
    <w:rsid w:val="00314269"/>
    <w:rsid w:val="00327075"/>
    <w:rsid w:val="003427CB"/>
    <w:rsid w:val="00350CF9"/>
    <w:rsid w:val="0035344F"/>
    <w:rsid w:val="00365292"/>
    <w:rsid w:val="00376AB0"/>
    <w:rsid w:val="0039645B"/>
    <w:rsid w:val="003973B8"/>
    <w:rsid w:val="003A2F1A"/>
    <w:rsid w:val="003B2306"/>
    <w:rsid w:val="003B63A7"/>
    <w:rsid w:val="003D4003"/>
    <w:rsid w:val="003D7AD1"/>
    <w:rsid w:val="003E1A8D"/>
    <w:rsid w:val="003E6171"/>
    <w:rsid w:val="003F4233"/>
    <w:rsid w:val="003F7B62"/>
    <w:rsid w:val="00404FE7"/>
    <w:rsid w:val="00405708"/>
    <w:rsid w:val="00412A5F"/>
    <w:rsid w:val="00426BA1"/>
    <w:rsid w:val="00426BFE"/>
    <w:rsid w:val="00442815"/>
    <w:rsid w:val="00451532"/>
    <w:rsid w:val="00451D5C"/>
    <w:rsid w:val="00457FDC"/>
    <w:rsid w:val="004600E4"/>
    <w:rsid w:val="004626FB"/>
    <w:rsid w:val="0046380C"/>
    <w:rsid w:val="00472F60"/>
    <w:rsid w:val="00480EAD"/>
    <w:rsid w:val="004846A3"/>
    <w:rsid w:val="0048771D"/>
    <w:rsid w:val="00497319"/>
    <w:rsid w:val="004A1B60"/>
    <w:rsid w:val="004B2D78"/>
    <w:rsid w:val="004C4181"/>
    <w:rsid w:val="004C5431"/>
    <w:rsid w:val="004C6F48"/>
    <w:rsid w:val="004D26FD"/>
    <w:rsid w:val="004D3092"/>
    <w:rsid w:val="004D72D9"/>
    <w:rsid w:val="004E23FB"/>
    <w:rsid w:val="004E7C97"/>
    <w:rsid w:val="004F2C68"/>
    <w:rsid w:val="004F73D9"/>
    <w:rsid w:val="00502EE9"/>
    <w:rsid w:val="005247A6"/>
    <w:rsid w:val="00544378"/>
    <w:rsid w:val="005505C9"/>
    <w:rsid w:val="00561D74"/>
    <w:rsid w:val="00567DFE"/>
    <w:rsid w:val="00571AE2"/>
    <w:rsid w:val="00581858"/>
    <w:rsid w:val="005955F9"/>
    <w:rsid w:val="005A244F"/>
    <w:rsid w:val="005B201D"/>
    <w:rsid w:val="005C6C53"/>
    <w:rsid w:val="00603431"/>
    <w:rsid w:val="006038E5"/>
    <w:rsid w:val="00626EA3"/>
    <w:rsid w:val="006271B2"/>
    <w:rsid w:val="0063007E"/>
    <w:rsid w:val="00635A96"/>
    <w:rsid w:val="00641D09"/>
    <w:rsid w:val="00651288"/>
    <w:rsid w:val="00661F38"/>
    <w:rsid w:val="00662408"/>
    <w:rsid w:val="00663E53"/>
    <w:rsid w:val="00671525"/>
    <w:rsid w:val="00676A3F"/>
    <w:rsid w:val="00680BA2"/>
    <w:rsid w:val="00682CE6"/>
    <w:rsid w:val="00684D54"/>
    <w:rsid w:val="006863F4"/>
    <w:rsid w:val="00697CDC"/>
    <w:rsid w:val="006A46E0"/>
    <w:rsid w:val="006A7545"/>
    <w:rsid w:val="006B07BF"/>
    <w:rsid w:val="006B2715"/>
    <w:rsid w:val="006E2DC1"/>
    <w:rsid w:val="006E4080"/>
    <w:rsid w:val="006E6720"/>
    <w:rsid w:val="006E6985"/>
    <w:rsid w:val="006E71F7"/>
    <w:rsid w:val="006F1674"/>
    <w:rsid w:val="00713F05"/>
    <w:rsid w:val="007158A9"/>
    <w:rsid w:val="00716B7D"/>
    <w:rsid w:val="00741B8D"/>
    <w:rsid w:val="007420B2"/>
    <w:rsid w:val="007461A1"/>
    <w:rsid w:val="007554B6"/>
    <w:rsid w:val="00776076"/>
    <w:rsid w:val="00790329"/>
    <w:rsid w:val="00797FB6"/>
    <w:rsid w:val="007A0B95"/>
    <w:rsid w:val="007A1076"/>
    <w:rsid w:val="007A79F2"/>
    <w:rsid w:val="007C068F"/>
    <w:rsid w:val="007C2D67"/>
    <w:rsid w:val="007C675D"/>
    <w:rsid w:val="007C78CE"/>
    <w:rsid w:val="007D191E"/>
    <w:rsid w:val="007F2FF6"/>
    <w:rsid w:val="007F6D05"/>
    <w:rsid w:val="008046AE"/>
    <w:rsid w:val="0080542D"/>
    <w:rsid w:val="00814C3C"/>
    <w:rsid w:val="00825BD1"/>
    <w:rsid w:val="00846BE3"/>
    <w:rsid w:val="00847A73"/>
    <w:rsid w:val="008530A5"/>
    <w:rsid w:val="008535A0"/>
    <w:rsid w:val="00857E00"/>
    <w:rsid w:val="00864B43"/>
    <w:rsid w:val="00867708"/>
    <w:rsid w:val="00877135"/>
    <w:rsid w:val="00886376"/>
    <w:rsid w:val="008938C7"/>
    <w:rsid w:val="008B6A8D"/>
    <w:rsid w:val="008C6711"/>
    <w:rsid w:val="008C7BF3"/>
    <w:rsid w:val="008D2150"/>
    <w:rsid w:val="008E7288"/>
    <w:rsid w:val="00905173"/>
    <w:rsid w:val="00914E87"/>
    <w:rsid w:val="00917512"/>
    <w:rsid w:val="00923212"/>
    <w:rsid w:val="00931F5B"/>
    <w:rsid w:val="00933296"/>
    <w:rsid w:val="00936BBC"/>
    <w:rsid w:val="00940876"/>
    <w:rsid w:val="00943F48"/>
    <w:rsid w:val="009458F5"/>
    <w:rsid w:val="00954C37"/>
    <w:rsid w:val="00955477"/>
    <w:rsid w:val="009614FE"/>
    <w:rsid w:val="00964390"/>
    <w:rsid w:val="0097216D"/>
    <w:rsid w:val="009730B4"/>
    <w:rsid w:val="0098335F"/>
    <w:rsid w:val="00991965"/>
    <w:rsid w:val="009A3FEE"/>
    <w:rsid w:val="009A43CE"/>
    <w:rsid w:val="009B3287"/>
    <w:rsid w:val="009B4991"/>
    <w:rsid w:val="009C3E68"/>
    <w:rsid w:val="009C7640"/>
    <w:rsid w:val="009D1C09"/>
    <w:rsid w:val="009D1FC0"/>
    <w:rsid w:val="009D4256"/>
    <w:rsid w:val="009E09D8"/>
    <w:rsid w:val="00A11DDA"/>
    <w:rsid w:val="00A12788"/>
    <w:rsid w:val="00A22B5F"/>
    <w:rsid w:val="00A25B4E"/>
    <w:rsid w:val="00A32047"/>
    <w:rsid w:val="00A33147"/>
    <w:rsid w:val="00A336F2"/>
    <w:rsid w:val="00A45FE3"/>
    <w:rsid w:val="00A64607"/>
    <w:rsid w:val="00A8537E"/>
    <w:rsid w:val="00AA0FD4"/>
    <w:rsid w:val="00AA3B18"/>
    <w:rsid w:val="00AB2BBB"/>
    <w:rsid w:val="00AB5BC5"/>
    <w:rsid w:val="00AB655E"/>
    <w:rsid w:val="00AC2554"/>
    <w:rsid w:val="00AC57A5"/>
    <w:rsid w:val="00AE3B8A"/>
    <w:rsid w:val="00AE6A23"/>
    <w:rsid w:val="00AF0B6F"/>
    <w:rsid w:val="00AF114F"/>
    <w:rsid w:val="00AF7D73"/>
    <w:rsid w:val="00B03E50"/>
    <w:rsid w:val="00B056F7"/>
    <w:rsid w:val="00B17C92"/>
    <w:rsid w:val="00B2222A"/>
    <w:rsid w:val="00B22B28"/>
    <w:rsid w:val="00B23A43"/>
    <w:rsid w:val="00B373D9"/>
    <w:rsid w:val="00B4182A"/>
    <w:rsid w:val="00B60B0B"/>
    <w:rsid w:val="00B63726"/>
    <w:rsid w:val="00B74008"/>
    <w:rsid w:val="00B83F26"/>
    <w:rsid w:val="00B95607"/>
    <w:rsid w:val="00B96AC5"/>
    <w:rsid w:val="00BA7D29"/>
    <w:rsid w:val="00BB0631"/>
    <w:rsid w:val="00BB32FE"/>
    <w:rsid w:val="00BB4F43"/>
    <w:rsid w:val="00BE4FC5"/>
    <w:rsid w:val="00C0203D"/>
    <w:rsid w:val="00C10249"/>
    <w:rsid w:val="00C12920"/>
    <w:rsid w:val="00C15B5C"/>
    <w:rsid w:val="00C2501A"/>
    <w:rsid w:val="00C37C9A"/>
    <w:rsid w:val="00C4087B"/>
    <w:rsid w:val="00C47111"/>
    <w:rsid w:val="00C50308"/>
    <w:rsid w:val="00C5792E"/>
    <w:rsid w:val="00C704EF"/>
    <w:rsid w:val="00C947FB"/>
    <w:rsid w:val="00CA3C35"/>
    <w:rsid w:val="00CA6431"/>
    <w:rsid w:val="00CA6D67"/>
    <w:rsid w:val="00CB5513"/>
    <w:rsid w:val="00CB706D"/>
    <w:rsid w:val="00CD2DB2"/>
    <w:rsid w:val="00CF1CB2"/>
    <w:rsid w:val="00CF2D6E"/>
    <w:rsid w:val="00D11547"/>
    <w:rsid w:val="00D26A67"/>
    <w:rsid w:val="00D36BD4"/>
    <w:rsid w:val="00D42335"/>
    <w:rsid w:val="00D43CB7"/>
    <w:rsid w:val="00D465B9"/>
    <w:rsid w:val="00D92212"/>
    <w:rsid w:val="00D94D8B"/>
    <w:rsid w:val="00DA2ABC"/>
    <w:rsid w:val="00DB0142"/>
    <w:rsid w:val="00DD135E"/>
    <w:rsid w:val="00DD2ED3"/>
    <w:rsid w:val="00DE190F"/>
    <w:rsid w:val="00DF30E2"/>
    <w:rsid w:val="00DF5C11"/>
    <w:rsid w:val="00E123D0"/>
    <w:rsid w:val="00E16E4A"/>
    <w:rsid w:val="00E32FD5"/>
    <w:rsid w:val="00E42268"/>
    <w:rsid w:val="00E66DB7"/>
    <w:rsid w:val="00E86C90"/>
    <w:rsid w:val="00E958A0"/>
    <w:rsid w:val="00E9725F"/>
    <w:rsid w:val="00EA1B88"/>
    <w:rsid w:val="00EA53CB"/>
    <w:rsid w:val="00EB52B7"/>
    <w:rsid w:val="00EC15E6"/>
    <w:rsid w:val="00ED18A0"/>
    <w:rsid w:val="00ED1BAD"/>
    <w:rsid w:val="00EE1335"/>
    <w:rsid w:val="00EE38E4"/>
    <w:rsid w:val="00EE670C"/>
    <w:rsid w:val="00F00795"/>
    <w:rsid w:val="00F01879"/>
    <w:rsid w:val="00F03B30"/>
    <w:rsid w:val="00F0634E"/>
    <w:rsid w:val="00F128D3"/>
    <w:rsid w:val="00F15DFA"/>
    <w:rsid w:val="00F201F9"/>
    <w:rsid w:val="00F4304E"/>
    <w:rsid w:val="00F4425B"/>
    <w:rsid w:val="00F469CC"/>
    <w:rsid w:val="00F53C3A"/>
    <w:rsid w:val="00F53F75"/>
    <w:rsid w:val="00F73837"/>
    <w:rsid w:val="00F860E8"/>
    <w:rsid w:val="00F86CEB"/>
    <w:rsid w:val="00FA09BD"/>
    <w:rsid w:val="00FA5FD5"/>
    <w:rsid w:val="00FB330A"/>
    <w:rsid w:val="00FB6199"/>
    <w:rsid w:val="00FC1BE5"/>
    <w:rsid w:val="00FC2302"/>
    <w:rsid w:val="00FC3C6C"/>
    <w:rsid w:val="00FD0162"/>
    <w:rsid w:val="00FD3016"/>
    <w:rsid w:val="00FD36B1"/>
    <w:rsid w:val="00FF45FA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  <w14:docId w14:val="62D287A7"/>
  <w15:docId w15:val="{D47922A9-3CD7-4B44-B02A-E35C784D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styleId="NormalnyWeb">
    <w:name w:val="Normal (Web)"/>
    <w:basedOn w:val="Normalny"/>
    <w:uiPriority w:val="99"/>
    <w:rsid w:val="00682C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Cs w:val="24"/>
      <w:lang w:eastAsia="pl-PL"/>
    </w:rPr>
  </w:style>
  <w:style w:type="paragraph" w:customStyle="1" w:styleId="CommentText">
    <w:name w:val="Comment Text"/>
    <w:basedOn w:val="Normalny"/>
    <w:rsid w:val="001A77EE"/>
    <w:pPr>
      <w:widowControl w:val="0"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ntStyle16">
    <w:name w:val="Font Style16"/>
    <w:basedOn w:val="Domylnaczcionkaakapitu"/>
    <w:uiPriority w:val="99"/>
    <w:rsid w:val="00936BBC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16B7D"/>
    <w:rPr>
      <w:rFonts w:eastAsia="Times New Roman"/>
    </w:rPr>
  </w:style>
  <w:style w:type="paragraph" w:customStyle="1" w:styleId="wrubryce0">
    <w:name w:val="wrubryce"/>
    <w:basedOn w:val="Normalny"/>
    <w:rsid w:val="00716B7D"/>
    <w:pPr>
      <w:spacing w:before="40" w:after="40" w:line="240" w:lineRule="auto"/>
      <w:jc w:val="both"/>
    </w:pPr>
    <w:rPr>
      <w:rFonts w:eastAsia="Times New Roman"/>
      <w:sz w:val="20"/>
      <w:szCs w:val="20"/>
      <w:lang w:eastAsia="pl-PL"/>
    </w:rPr>
  </w:style>
  <w:style w:type="character" w:customStyle="1" w:styleId="fontstyle160">
    <w:name w:val="fontstyle16"/>
    <w:basedOn w:val="Domylnaczcionkaakapitu"/>
    <w:rsid w:val="00716B7D"/>
    <w:rPr>
      <w:rFonts w:ascii="Times New Roman" w:hAnsi="Times New Roman" w:cs="Times New Roman" w:hint="default"/>
    </w:rPr>
  </w:style>
  <w:style w:type="character" w:customStyle="1" w:styleId="NagwekZnak">
    <w:name w:val="Nagłówek Znak"/>
    <w:basedOn w:val="Domylnaczcionkaakapitu"/>
    <w:link w:val="Nagwek"/>
    <w:semiHidden/>
    <w:rsid w:val="00A12788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C5ADD2-C3D5-4D76-A47D-E713E0F01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1635</Words>
  <Characters>9815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11428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18</cp:revision>
  <cp:lastPrinted>2021-05-31T07:55:00Z</cp:lastPrinted>
  <dcterms:created xsi:type="dcterms:W3CDTF">2024-01-30T14:56:00Z</dcterms:created>
  <dcterms:modified xsi:type="dcterms:W3CDTF">2024-04-09T12:10:00Z</dcterms:modified>
</cp:coreProperties>
</file>